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3A7FF" w14:textId="4EE5B562" w:rsidR="00D656F8" w:rsidRPr="00D656F8" w:rsidRDefault="00A06B78" w:rsidP="005D7AE3">
      <w:pPr>
        <w:tabs>
          <w:tab w:val="center" w:pos="4818"/>
        </w:tabs>
        <w:rPr>
          <w:rFonts w:ascii="Arial Narrow" w:hAnsi="Arial Narrow"/>
          <w:b/>
          <w:bCs/>
          <w:sz w:val="28"/>
          <w:szCs w:val="28"/>
        </w:rPr>
      </w:pPr>
      <w:proofErr w:type="gramStart"/>
      <w:r>
        <w:rPr>
          <w:rFonts w:ascii="Arial Narrow" w:hAnsi="Arial Narrow"/>
          <w:b/>
          <w:bCs/>
          <w:sz w:val="28"/>
          <w:szCs w:val="28"/>
        </w:rPr>
        <w:t xml:space="preserve">Leistungsnachweis  </w:t>
      </w:r>
      <w:r w:rsidRPr="0055621D">
        <w:rPr>
          <w:rFonts w:ascii="Arial Narrow" w:hAnsi="Arial Narrow"/>
          <w:b/>
          <w:bCs/>
          <w:sz w:val="28"/>
          <w:szCs w:val="28"/>
        </w:rPr>
        <w:t>Kostenkontrolle</w:t>
      </w:r>
      <w:proofErr w:type="gramEnd"/>
      <w:r>
        <w:rPr>
          <w:rFonts w:ascii="Arial Narrow" w:hAnsi="Arial Narrow"/>
          <w:b/>
          <w:bCs/>
          <w:sz w:val="28"/>
          <w:szCs w:val="28"/>
        </w:rPr>
        <w:t xml:space="preserve"> / Kostenvergleiche</w:t>
      </w:r>
    </w:p>
    <w:p w14:paraId="46A497F4" w14:textId="336650A5" w:rsidR="0055621D" w:rsidRDefault="0055621D" w:rsidP="00180A12">
      <w:pPr>
        <w:rPr>
          <w:rFonts w:ascii="Arial Narrow" w:hAnsi="Arial Narrow"/>
          <w:sz w:val="22"/>
          <w:szCs w:val="22"/>
        </w:rPr>
      </w:pPr>
    </w:p>
    <w:p w14:paraId="77309E15" w14:textId="03BABD84" w:rsidR="0055621D" w:rsidRDefault="0055621D" w:rsidP="0055621D">
      <w:pPr>
        <w:tabs>
          <w:tab w:val="left" w:pos="226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Leistungsbild:</w:t>
      </w:r>
      <w:r>
        <w:rPr>
          <w:rFonts w:ascii="Arial Narrow" w:hAnsi="Arial Narrow"/>
          <w:sz w:val="22"/>
          <w:szCs w:val="22"/>
        </w:rPr>
        <w:tab/>
      </w:r>
      <w:r w:rsidR="00C33E42">
        <w:rPr>
          <w:rFonts w:ascii="Arial Narrow" w:hAnsi="Arial Narrow"/>
          <w:b/>
          <w:bCs/>
          <w:color w:val="C00000"/>
          <w:sz w:val="22"/>
          <w:szCs w:val="22"/>
        </w:rPr>
        <w:t>Verkehrsanlagen</w:t>
      </w:r>
    </w:p>
    <w:p w14:paraId="180739A5" w14:textId="6371DAF0" w:rsidR="0055621D" w:rsidRDefault="0055621D" w:rsidP="00180A12">
      <w:pPr>
        <w:rPr>
          <w:rFonts w:ascii="Arial Narrow" w:hAnsi="Arial Narrow"/>
          <w:sz w:val="22"/>
          <w:szCs w:val="22"/>
        </w:rPr>
      </w:pPr>
    </w:p>
    <w:p w14:paraId="1BEEC3E9" w14:textId="1D63427E" w:rsidR="004D4BCD" w:rsidRDefault="004D4BCD" w:rsidP="00180A12">
      <w:pPr>
        <w:rPr>
          <w:rFonts w:ascii="Arial Narrow" w:hAnsi="Arial Narrow"/>
          <w:sz w:val="22"/>
          <w:szCs w:val="22"/>
        </w:rPr>
      </w:pPr>
    </w:p>
    <w:p w14:paraId="0A377BA8" w14:textId="227C1298" w:rsidR="00A62D7F" w:rsidRDefault="00480FDD" w:rsidP="00012B16">
      <w:pPr>
        <w:tabs>
          <w:tab w:val="left" w:pos="1134"/>
        </w:tabs>
        <w:rPr>
          <w:rFonts w:ascii="Arial Narrow" w:hAnsi="Arial Narrow"/>
          <w:sz w:val="22"/>
          <w:szCs w:val="22"/>
        </w:rPr>
      </w:pPr>
      <w:r w:rsidRPr="00480FDD">
        <w:rPr>
          <w:rFonts w:ascii="Arial Narrow" w:hAnsi="Arial Narrow"/>
          <w:sz w:val="22"/>
          <w:szCs w:val="22"/>
          <w:u w:val="single"/>
        </w:rPr>
        <w:t>Inhalt:</w:t>
      </w:r>
      <w:r w:rsidR="00012B16" w:rsidRPr="00A06B78">
        <w:rPr>
          <w:rFonts w:ascii="Arial Narrow" w:hAnsi="Arial Narrow"/>
          <w:sz w:val="22"/>
          <w:szCs w:val="22"/>
        </w:rPr>
        <w:tab/>
      </w:r>
      <w:r w:rsidR="00A62D7F" w:rsidRPr="00A06B78">
        <w:rPr>
          <w:rFonts w:ascii="Arial Narrow" w:hAnsi="Arial Narrow"/>
          <w:sz w:val="22"/>
          <w:szCs w:val="22"/>
        </w:rPr>
        <w:t>Erläuterung</w:t>
      </w:r>
    </w:p>
    <w:p w14:paraId="2A20BB68" w14:textId="1E36AE74" w:rsidR="00012B16" w:rsidRPr="00480FDD" w:rsidRDefault="00012B16" w:rsidP="00012B16">
      <w:pPr>
        <w:tabs>
          <w:tab w:val="left" w:pos="1134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Muster-Nachweis</w:t>
      </w:r>
    </w:p>
    <w:p w14:paraId="51E93336" w14:textId="7A5E7A67" w:rsidR="00A62D7F" w:rsidRDefault="00A62D7F" w:rsidP="00180A12">
      <w:pPr>
        <w:rPr>
          <w:rFonts w:ascii="Arial Narrow" w:hAnsi="Arial Narrow"/>
          <w:sz w:val="22"/>
          <w:szCs w:val="22"/>
        </w:rPr>
      </w:pPr>
    </w:p>
    <w:p w14:paraId="158AAED1" w14:textId="1B7DFED5" w:rsidR="00A62D7F" w:rsidRPr="00A62D7F" w:rsidRDefault="00A62D7F" w:rsidP="00180A12">
      <w:pPr>
        <w:rPr>
          <w:rFonts w:ascii="Arial Narrow" w:hAnsi="Arial Narrow"/>
          <w:b/>
          <w:bCs/>
          <w:sz w:val="22"/>
          <w:szCs w:val="22"/>
        </w:rPr>
      </w:pPr>
      <w:r w:rsidRPr="00A62D7F">
        <w:rPr>
          <w:rFonts w:ascii="Arial Narrow" w:hAnsi="Arial Narrow"/>
          <w:b/>
          <w:bCs/>
          <w:sz w:val="22"/>
          <w:szCs w:val="22"/>
        </w:rPr>
        <w:t>Erläuterungen</w:t>
      </w:r>
    </w:p>
    <w:p w14:paraId="05689D4C" w14:textId="77777777" w:rsidR="006E0026" w:rsidRPr="00EC0F9F" w:rsidRDefault="006E0026" w:rsidP="006E0026">
      <w:pPr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 der HOAI sind verschiedene Leistungen zu Kostenkontrolle und Kostenvergleich aufgeführt.</w:t>
      </w:r>
      <w:r w:rsidRPr="00480FD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Das sind Grundleis</w:t>
      </w:r>
      <w:r>
        <w:rPr>
          <w:rFonts w:ascii="Arial Narrow" w:hAnsi="Arial Narrow"/>
          <w:sz w:val="22"/>
          <w:szCs w:val="22"/>
        </w:rPr>
        <w:softHyphen/>
        <w:t xml:space="preserve">tungen, aber auch </w:t>
      </w:r>
      <w:proofErr w:type="spellStart"/>
      <w:r>
        <w:rPr>
          <w:rFonts w:ascii="Arial Narrow" w:hAnsi="Arial Narrow"/>
          <w:sz w:val="22"/>
          <w:szCs w:val="22"/>
        </w:rPr>
        <w:t>Besondere</w:t>
      </w:r>
      <w:proofErr w:type="spellEnd"/>
      <w:r>
        <w:rPr>
          <w:rFonts w:ascii="Arial Narrow" w:hAnsi="Arial Narrow"/>
          <w:sz w:val="22"/>
          <w:szCs w:val="22"/>
        </w:rPr>
        <w:t xml:space="preserve"> Leistungen. Sie sind, im Falle der Beauftragung, </w:t>
      </w:r>
      <w:r w:rsidRPr="00997E4A">
        <w:rPr>
          <w:rFonts w:ascii="Arial Narrow" w:hAnsi="Arial Narrow"/>
          <w:color w:val="C00000"/>
          <w:sz w:val="22"/>
          <w:szCs w:val="22"/>
        </w:rPr>
        <w:t xml:space="preserve">für jedes Objekt </w:t>
      </w:r>
      <w:r>
        <w:rPr>
          <w:rFonts w:ascii="Arial Narrow" w:hAnsi="Arial Narrow"/>
          <w:sz w:val="22"/>
          <w:szCs w:val="22"/>
        </w:rPr>
        <w:t xml:space="preserve">zu erbringen. </w:t>
      </w:r>
      <w:r w:rsidRPr="00EC0F9F">
        <w:rPr>
          <w:rFonts w:ascii="Arial Narrow" w:hAnsi="Arial Narrow"/>
          <w:b/>
          <w:bCs/>
          <w:sz w:val="22"/>
          <w:szCs w:val="22"/>
        </w:rPr>
        <w:t>Um Hono</w:t>
      </w:r>
      <w:r>
        <w:rPr>
          <w:rFonts w:ascii="Arial Narrow" w:hAnsi="Arial Narrow"/>
          <w:b/>
          <w:bCs/>
          <w:sz w:val="22"/>
          <w:szCs w:val="22"/>
        </w:rPr>
        <w:softHyphen/>
      </w:r>
      <w:r w:rsidRPr="00EC0F9F">
        <w:rPr>
          <w:rFonts w:ascii="Arial Narrow" w:hAnsi="Arial Narrow"/>
          <w:b/>
          <w:bCs/>
          <w:sz w:val="22"/>
          <w:szCs w:val="22"/>
        </w:rPr>
        <w:t>rarkür</w:t>
      </w:r>
      <w:r>
        <w:rPr>
          <w:rFonts w:ascii="Arial Narrow" w:hAnsi="Arial Narrow"/>
          <w:b/>
          <w:bCs/>
          <w:sz w:val="22"/>
          <w:szCs w:val="22"/>
        </w:rPr>
        <w:softHyphen/>
      </w:r>
      <w:r w:rsidRPr="00EC0F9F">
        <w:rPr>
          <w:rFonts w:ascii="Arial Narrow" w:hAnsi="Arial Narrow"/>
          <w:b/>
          <w:bCs/>
          <w:sz w:val="22"/>
          <w:szCs w:val="22"/>
        </w:rPr>
        <w:t>zungen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Pr="00EC0F9F">
        <w:rPr>
          <w:rFonts w:ascii="Arial Narrow" w:hAnsi="Arial Narrow"/>
          <w:b/>
          <w:bCs/>
          <w:sz w:val="22"/>
          <w:szCs w:val="22"/>
        </w:rPr>
        <w:t xml:space="preserve">für 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beauftragte</w:t>
      </w:r>
      <w:proofErr w:type="gramEnd"/>
      <w:r>
        <w:rPr>
          <w:rFonts w:ascii="Arial Narrow" w:hAnsi="Arial Narrow"/>
          <w:b/>
          <w:bCs/>
          <w:sz w:val="22"/>
          <w:szCs w:val="22"/>
        </w:rPr>
        <w:t xml:space="preserve"> aber </w:t>
      </w:r>
      <w:r w:rsidRPr="00EC0F9F">
        <w:rPr>
          <w:rFonts w:ascii="Arial Narrow" w:hAnsi="Arial Narrow"/>
          <w:b/>
          <w:bCs/>
          <w:sz w:val="22"/>
          <w:szCs w:val="22"/>
        </w:rPr>
        <w:t>nicht erbrachte Grundleistungen zu vermeiden, sollte die Leistung jeweils nachgewiesen wer</w:t>
      </w:r>
      <w:r>
        <w:rPr>
          <w:rFonts w:ascii="Arial Narrow" w:hAnsi="Arial Narrow"/>
          <w:b/>
          <w:bCs/>
          <w:sz w:val="22"/>
          <w:szCs w:val="22"/>
        </w:rPr>
        <w:softHyphen/>
      </w:r>
      <w:r w:rsidRPr="00EC0F9F">
        <w:rPr>
          <w:rFonts w:ascii="Arial Narrow" w:hAnsi="Arial Narrow"/>
          <w:b/>
          <w:bCs/>
          <w:sz w:val="22"/>
          <w:szCs w:val="22"/>
        </w:rPr>
        <w:t>den.</w:t>
      </w:r>
    </w:p>
    <w:p w14:paraId="6CF3314A" w14:textId="77777777" w:rsidR="0042270E" w:rsidRDefault="0042270E" w:rsidP="00180A12">
      <w:pPr>
        <w:rPr>
          <w:rFonts w:ascii="Arial Narrow" w:hAnsi="Arial Narrow"/>
          <w:sz w:val="22"/>
          <w:szCs w:val="22"/>
        </w:rPr>
      </w:pPr>
    </w:p>
    <w:p w14:paraId="772E47DA" w14:textId="3768A38E" w:rsidR="0042270E" w:rsidRPr="001756DC" w:rsidRDefault="0042270E" w:rsidP="00180A12">
      <w:pPr>
        <w:rPr>
          <w:rFonts w:ascii="Arial Narrow" w:hAnsi="Arial Narrow"/>
          <w:sz w:val="22"/>
          <w:szCs w:val="22"/>
          <w:u w:val="single"/>
        </w:rPr>
      </w:pPr>
      <w:r w:rsidRPr="001756DC">
        <w:rPr>
          <w:rFonts w:ascii="Arial Narrow" w:hAnsi="Arial Narrow"/>
          <w:sz w:val="22"/>
          <w:szCs w:val="22"/>
          <w:u w:val="single"/>
        </w:rPr>
        <w:t>Grundleistungen i</w:t>
      </w:r>
      <w:r w:rsidR="007D6A62">
        <w:rPr>
          <w:rFonts w:ascii="Arial Narrow" w:hAnsi="Arial Narrow"/>
          <w:sz w:val="22"/>
          <w:szCs w:val="22"/>
          <w:u w:val="single"/>
        </w:rPr>
        <w:t>m</w:t>
      </w:r>
      <w:r w:rsidRPr="001756DC">
        <w:rPr>
          <w:rFonts w:ascii="Arial Narrow" w:hAnsi="Arial Narrow"/>
          <w:sz w:val="22"/>
          <w:szCs w:val="22"/>
          <w:u w:val="single"/>
        </w:rPr>
        <w:t xml:space="preserve"> o.a. Leistungsbild:</w:t>
      </w:r>
    </w:p>
    <w:p w14:paraId="6C0B742F" w14:textId="0E75126F" w:rsidR="0042270E" w:rsidRDefault="0042270E" w:rsidP="00180A12">
      <w:pPr>
        <w:rPr>
          <w:rFonts w:ascii="Arial Narrow" w:hAnsi="Arial Narrow"/>
          <w:sz w:val="22"/>
          <w:szCs w:val="22"/>
        </w:rPr>
      </w:pPr>
    </w:p>
    <w:p w14:paraId="20A2B52D" w14:textId="72647D47" w:rsidR="00480FDD" w:rsidRPr="006E5C24" w:rsidRDefault="00480FDD" w:rsidP="00D5483F">
      <w:pPr>
        <w:pStyle w:val="Listenabsatz"/>
        <w:numPr>
          <w:ilvl w:val="0"/>
          <w:numId w:val="21"/>
        </w:num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6E5C24">
        <w:rPr>
          <w:rFonts w:ascii="Arial Narrow" w:hAnsi="Arial Narrow"/>
          <w:sz w:val="22"/>
          <w:szCs w:val="22"/>
        </w:rPr>
        <w:t>Anlage 1</w:t>
      </w:r>
      <w:r w:rsidR="00123C7F">
        <w:rPr>
          <w:rFonts w:ascii="Arial Narrow" w:hAnsi="Arial Narrow"/>
          <w:sz w:val="22"/>
          <w:szCs w:val="22"/>
        </w:rPr>
        <w:t>3</w:t>
      </w:r>
      <w:r w:rsidRPr="006E5C24">
        <w:rPr>
          <w:rFonts w:ascii="Arial Narrow" w:hAnsi="Arial Narrow"/>
          <w:sz w:val="22"/>
          <w:szCs w:val="22"/>
        </w:rPr>
        <w:t xml:space="preserve"> zur HOAI, Lph. 2 lit. </w:t>
      </w:r>
      <w:r w:rsidR="009174BC">
        <w:rPr>
          <w:rFonts w:ascii="Arial Narrow" w:hAnsi="Arial Narrow"/>
          <w:sz w:val="22"/>
          <w:szCs w:val="22"/>
        </w:rPr>
        <w:t>k</w:t>
      </w:r>
      <w:r w:rsidR="006E5C24" w:rsidRPr="006E5C24">
        <w:rPr>
          <w:rFonts w:ascii="Arial Narrow" w:hAnsi="Arial Narrow"/>
          <w:sz w:val="22"/>
          <w:szCs w:val="22"/>
        </w:rPr>
        <w:t xml:space="preserve"> </w:t>
      </w:r>
    </w:p>
    <w:p w14:paraId="22F2A5D2" w14:textId="5CEBFF0A" w:rsidR="00480FDD" w:rsidRPr="006E5C24" w:rsidRDefault="00480FDD" w:rsidP="00D5483F">
      <w:pPr>
        <w:ind w:left="709"/>
        <w:jc w:val="both"/>
        <w:rPr>
          <w:rFonts w:ascii="Arial Narrow" w:hAnsi="Arial Narrow"/>
          <w:i/>
          <w:iCs/>
          <w:sz w:val="22"/>
          <w:szCs w:val="22"/>
        </w:rPr>
      </w:pPr>
      <w:r w:rsidRPr="006E5C24">
        <w:rPr>
          <w:rFonts w:ascii="Arial Narrow" w:hAnsi="Arial Narrow"/>
          <w:i/>
          <w:iCs/>
          <w:sz w:val="22"/>
          <w:szCs w:val="22"/>
        </w:rPr>
        <w:t>Vergleich mit den finanziellen Rahmenbedingungen</w:t>
      </w:r>
    </w:p>
    <w:p w14:paraId="67BE2108" w14:textId="6AF2137B" w:rsidR="00480FDD" w:rsidRPr="007A3C29" w:rsidRDefault="00480FDD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63E24D7E" w14:textId="4E18CA55" w:rsidR="00DE6ECF" w:rsidRPr="00A0168F" w:rsidRDefault="00DE6ECF" w:rsidP="00D5483F">
      <w:pPr>
        <w:ind w:left="709"/>
        <w:jc w:val="both"/>
        <w:rPr>
          <w:rFonts w:ascii="Arial Narrow" w:hAnsi="Arial Narrow"/>
          <w:sz w:val="18"/>
          <w:szCs w:val="18"/>
          <w:u w:val="single"/>
        </w:rPr>
      </w:pPr>
      <w:r w:rsidRPr="00A0168F">
        <w:rPr>
          <w:rFonts w:ascii="Arial Narrow" w:hAnsi="Arial Narrow"/>
          <w:sz w:val="18"/>
          <w:szCs w:val="18"/>
          <w:u w:val="single"/>
        </w:rPr>
        <w:t>Erläuterung:</w:t>
      </w:r>
    </w:p>
    <w:p w14:paraId="585DA291" w14:textId="56234F13" w:rsidR="001756DC" w:rsidRPr="00A0168F" w:rsidRDefault="00DE6ECF" w:rsidP="00D5483F">
      <w:pPr>
        <w:ind w:left="709"/>
        <w:jc w:val="both"/>
        <w:rPr>
          <w:rFonts w:ascii="Arial Narrow" w:hAnsi="Arial Narrow"/>
          <w:sz w:val="18"/>
          <w:szCs w:val="18"/>
        </w:rPr>
      </w:pPr>
      <w:r w:rsidRPr="00A0168F">
        <w:rPr>
          <w:rFonts w:ascii="Arial Narrow" w:hAnsi="Arial Narrow"/>
          <w:sz w:val="18"/>
          <w:szCs w:val="18"/>
        </w:rPr>
        <w:t>Die finanziellen Rahmenbedingungen ergeben sich aus der Bedarfsplanung des Auftraggebers. Der Planer muss den Bauherrn nach seinem Budget (finanzielle Möglichkeiten) fragen (BGH, Urteil vom 21.03.2013 – VII ZR 230/11).</w:t>
      </w:r>
      <w:r w:rsidR="00012B16">
        <w:rPr>
          <w:rFonts w:ascii="Arial Narrow" w:hAnsi="Arial Narrow"/>
          <w:sz w:val="18"/>
          <w:szCs w:val="18"/>
        </w:rPr>
        <w:t xml:space="preserve"> </w:t>
      </w:r>
      <w:r w:rsidR="00012B16" w:rsidRPr="00A0168F">
        <w:rPr>
          <w:rFonts w:ascii="Arial Narrow" w:hAnsi="Arial Narrow"/>
          <w:sz w:val="18"/>
          <w:szCs w:val="18"/>
        </w:rPr>
        <w:t>Abweichungen zwischen Kostenschät</w:t>
      </w:r>
      <w:r w:rsidR="00D5483F">
        <w:rPr>
          <w:rFonts w:ascii="Arial Narrow" w:hAnsi="Arial Narrow"/>
          <w:sz w:val="18"/>
          <w:szCs w:val="18"/>
        </w:rPr>
        <w:softHyphen/>
      </w:r>
      <w:r w:rsidR="00012B16" w:rsidRPr="00A0168F">
        <w:rPr>
          <w:rFonts w:ascii="Arial Narrow" w:hAnsi="Arial Narrow"/>
          <w:sz w:val="18"/>
          <w:szCs w:val="18"/>
        </w:rPr>
        <w:t xml:space="preserve">zung (Lph. 2) und </w:t>
      </w:r>
      <w:r w:rsidR="00012B16">
        <w:rPr>
          <w:rFonts w:ascii="Arial Narrow" w:hAnsi="Arial Narrow"/>
          <w:sz w:val="18"/>
          <w:szCs w:val="18"/>
        </w:rPr>
        <w:t>den finanziellen Rahmenbedingungen</w:t>
      </w:r>
      <w:r w:rsidR="00012B16" w:rsidRPr="00A0168F">
        <w:rPr>
          <w:rFonts w:ascii="Arial Narrow" w:hAnsi="Arial Narrow"/>
          <w:sz w:val="18"/>
          <w:szCs w:val="18"/>
        </w:rPr>
        <w:t xml:space="preserve"> sind im Rahmen der Grundleistung lit. </w:t>
      </w:r>
      <w:r w:rsidR="009174BC">
        <w:rPr>
          <w:rFonts w:ascii="Arial Narrow" w:hAnsi="Arial Narrow"/>
          <w:sz w:val="18"/>
          <w:szCs w:val="18"/>
        </w:rPr>
        <w:t>l</w:t>
      </w:r>
      <w:r w:rsidR="00012B16" w:rsidRPr="00A0168F">
        <w:rPr>
          <w:rFonts w:ascii="Arial Narrow" w:hAnsi="Arial Narrow"/>
          <w:sz w:val="18"/>
          <w:szCs w:val="18"/>
        </w:rPr>
        <w:t xml:space="preserve"> zusammenzufassen, zu erläutern und zu dokumentieren.</w:t>
      </w:r>
    </w:p>
    <w:p w14:paraId="5E7B5838" w14:textId="77777777" w:rsidR="00DE6ECF" w:rsidRPr="007A3C29" w:rsidRDefault="00DE6ECF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530C210B" w14:textId="3A1BAC1B" w:rsidR="00480FDD" w:rsidRPr="006E5C24" w:rsidRDefault="00480FDD" w:rsidP="00D5483F">
      <w:pPr>
        <w:pStyle w:val="Listenabsatz"/>
        <w:numPr>
          <w:ilvl w:val="0"/>
          <w:numId w:val="21"/>
        </w:num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6E5C24">
        <w:rPr>
          <w:rFonts w:ascii="Arial Narrow" w:hAnsi="Arial Narrow"/>
          <w:sz w:val="22"/>
          <w:szCs w:val="22"/>
        </w:rPr>
        <w:t>Anlage 1</w:t>
      </w:r>
      <w:r w:rsidR="00123C7F">
        <w:rPr>
          <w:rFonts w:ascii="Arial Narrow" w:hAnsi="Arial Narrow"/>
          <w:sz w:val="22"/>
          <w:szCs w:val="22"/>
        </w:rPr>
        <w:t>3</w:t>
      </w:r>
      <w:r w:rsidRPr="006E5C24">
        <w:rPr>
          <w:rFonts w:ascii="Arial Narrow" w:hAnsi="Arial Narrow"/>
          <w:sz w:val="22"/>
          <w:szCs w:val="22"/>
        </w:rPr>
        <w:t xml:space="preserve"> zur HOAI, Lph. 3 lit. g)</w:t>
      </w:r>
    </w:p>
    <w:p w14:paraId="135C800F" w14:textId="26E4C58F" w:rsidR="00480FDD" w:rsidRPr="006E5C24" w:rsidRDefault="00480FDD" w:rsidP="00D5483F">
      <w:pPr>
        <w:ind w:left="709"/>
        <w:jc w:val="both"/>
        <w:rPr>
          <w:rFonts w:ascii="Arial Narrow" w:hAnsi="Arial Narrow"/>
          <w:i/>
          <w:iCs/>
          <w:sz w:val="22"/>
          <w:szCs w:val="22"/>
        </w:rPr>
      </w:pPr>
      <w:r w:rsidRPr="006E5C24">
        <w:rPr>
          <w:rFonts w:ascii="Arial Narrow" w:hAnsi="Arial Narrow"/>
          <w:i/>
          <w:iCs/>
          <w:sz w:val="22"/>
          <w:szCs w:val="22"/>
        </w:rPr>
        <w:t>Vergleich der Kostenberechnung mit der Kostenschätzung</w:t>
      </w:r>
    </w:p>
    <w:p w14:paraId="5EA989DA" w14:textId="136B7BF8" w:rsidR="00480FDD" w:rsidRPr="007A3C29" w:rsidRDefault="00480FDD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1086394D" w14:textId="77777777" w:rsidR="00DE6ECF" w:rsidRPr="00A0168F" w:rsidRDefault="00DE6ECF" w:rsidP="00D5483F">
      <w:pPr>
        <w:ind w:left="709"/>
        <w:jc w:val="both"/>
        <w:rPr>
          <w:rFonts w:ascii="Arial Narrow" w:hAnsi="Arial Narrow"/>
          <w:sz w:val="18"/>
          <w:szCs w:val="18"/>
          <w:u w:val="single"/>
        </w:rPr>
      </w:pPr>
      <w:r w:rsidRPr="00A0168F">
        <w:rPr>
          <w:rFonts w:ascii="Arial Narrow" w:hAnsi="Arial Narrow"/>
          <w:sz w:val="18"/>
          <w:szCs w:val="18"/>
          <w:u w:val="single"/>
        </w:rPr>
        <w:t>Erläuterung:</w:t>
      </w:r>
    </w:p>
    <w:p w14:paraId="1D7F8454" w14:textId="1F384813" w:rsidR="001756DC" w:rsidRPr="00A0168F" w:rsidRDefault="00933ED9" w:rsidP="00D5483F">
      <w:pPr>
        <w:ind w:left="709"/>
        <w:jc w:val="both"/>
        <w:rPr>
          <w:rFonts w:ascii="Arial Narrow" w:hAnsi="Arial Narrow"/>
          <w:sz w:val="18"/>
          <w:szCs w:val="18"/>
        </w:rPr>
      </w:pPr>
      <w:r w:rsidRPr="00A0168F">
        <w:rPr>
          <w:rFonts w:ascii="Arial Narrow" w:hAnsi="Arial Narrow"/>
          <w:sz w:val="18"/>
          <w:szCs w:val="18"/>
        </w:rPr>
        <w:t>Gem. der amtlichen Begründung stellt diese Leistung keine Kostenkontrolle, sondern lediglich einen Vergleich dar. Abweichungen zwi</w:t>
      </w:r>
      <w:r w:rsidR="00D5483F">
        <w:rPr>
          <w:rFonts w:ascii="Arial Narrow" w:hAnsi="Arial Narrow"/>
          <w:sz w:val="18"/>
          <w:szCs w:val="18"/>
        </w:rPr>
        <w:softHyphen/>
      </w:r>
      <w:r w:rsidRPr="00A0168F">
        <w:rPr>
          <w:rFonts w:ascii="Arial Narrow" w:hAnsi="Arial Narrow"/>
          <w:sz w:val="18"/>
          <w:szCs w:val="18"/>
        </w:rPr>
        <w:t>schen Kostenschätzung (Lph. 2) und Kostenberechnung (Lph. 3) sind im Rahmen der Grundleistung lit. j) zusammenzufassen, zu erläutern und zu dokumentieren.</w:t>
      </w:r>
    </w:p>
    <w:p w14:paraId="1BE91F1E" w14:textId="77777777" w:rsidR="00A0168F" w:rsidRPr="007A3C29" w:rsidRDefault="00A0168F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167D2512" w14:textId="25D2B464" w:rsidR="009E0299" w:rsidRPr="006E5C24" w:rsidRDefault="009E0299" w:rsidP="009E0299">
      <w:pPr>
        <w:pStyle w:val="Listenabsatz"/>
        <w:numPr>
          <w:ilvl w:val="0"/>
          <w:numId w:val="21"/>
        </w:num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6E5C24">
        <w:rPr>
          <w:rFonts w:ascii="Arial Narrow" w:hAnsi="Arial Narrow"/>
          <w:sz w:val="22"/>
          <w:szCs w:val="22"/>
        </w:rPr>
        <w:t>Anlage 1</w:t>
      </w:r>
      <w:r>
        <w:rPr>
          <w:rFonts w:ascii="Arial Narrow" w:hAnsi="Arial Narrow"/>
          <w:sz w:val="22"/>
          <w:szCs w:val="22"/>
        </w:rPr>
        <w:t>3</w:t>
      </w:r>
      <w:r w:rsidRPr="006E5C24">
        <w:rPr>
          <w:rFonts w:ascii="Arial Narrow" w:hAnsi="Arial Narrow"/>
          <w:sz w:val="22"/>
          <w:szCs w:val="22"/>
        </w:rPr>
        <w:t xml:space="preserve"> zur HOAI, Lph. 6 lit. </w:t>
      </w:r>
      <w:r>
        <w:rPr>
          <w:rFonts w:ascii="Arial Narrow" w:hAnsi="Arial Narrow"/>
          <w:sz w:val="22"/>
          <w:szCs w:val="22"/>
        </w:rPr>
        <w:t xml:space="preserve">e) und </w:t>
      </w:r>
      <w:r w:rsidRPr="006E5C24">
        <w:rPr>
          <w:rFonts w:ascii="Arial Narrow" w:hAnsi="Arial Narrow"/>
          <w:sz w:val="22"/>
          <w:szCs w:val="22"/>
        </w:rPr>
        <w:t>f)</w:t>
      </w:r>
    </w:p>
    <w:p w14:paraId="5A03D54A" w14:textId="77777777" w:rsidR="009E0299" w:rsidRPr="006E5C24" w:rsidRDefault="009E0299" w:rsidP="009E0299">
      <w:pPr>
        <w:tabs>
          <w:tab w:val="left" w:pos="709"/>
        </w:tabs>
        <w:ind w:left="709"/>
        <w:jc w:val="both"/>
        <w:rPr>
          <w:rFonts w:ascii="Arial Narrow" w:hAnsi="Arial Narrow" w:cs="Calibri"/>
          <w:i/>
          <w:iCs/>
          <w:color w:val="000000"/>
          <w:sz w:val="22"/>
          <w:szCs w:val="22"/>
        </w:rPr>
      </w:pPr>
      <w:r>
        <w:rPr>
          <w:rFonts w:ascii="Arial Narrow" w:hAnsi="Arial Narrow" w:cs="Calibri"/>
          <w:i/>
          <w:iCs/>
          <w:color w:val="000000"/>
          <w:sz w:val="22"/>
          <w:szCs w:val="22"/>
        </w:rPr>
        <w:t xml:space="preserve">Ermitteln der Kosten auf Grundlage der vom Planer (Entwurfsverfasser) bepreisten Leistungsverzeichnisse und </w:t>
      </w:r>
      <w:r w:rsidRPr="006E5C24">
        <w:rPr>
          <w:rFonts w:ascii="Arial Narrow" w:hAnsi="Arial Narrow" w:cs="Calibri"/>
          <w:i/>
          <w:iCs/>
          <w:color w:val="000000"/>
          <w:sz w:val="22"/>
          <w:szCs w:val="22"/>
        </w:rPr>
        <w:t>Kostenkontrolle durch Vergleich der vom Planer (Ent</w:t>
      </w:r>
      <w:r w:rsidRPr="006E5C24">
        <w:rPr>
          <w:rFonts w:ascii="Arial Narrow" w:hAnsi="Arial Narrow" w:cs="Calibri"/>
          <w:i/>
          <w:iCs/>
          <w:color w:val="000000"/>
          <w:sz w:val="22"/>
          <w:szCs w:val="22"/>
        </w:rPr>
        <w:softHyphen/>
        <w:t>wurfsverfasser) bepreisten Leistungsverzeich</w:t>
      </w:r>
      <w:r w:rsidRPr="006E5C24">
        <w:rPr>
          <w:rFonts w:ascii="Arial Narrow" w:hAnsi="Arial Narrow" w:cs="Calibri"/>
          <w:i/>
          <w:iCs/>
          <w:color w:val="000000"/>
          <w:sz w:val="22"/>
          <w:szCs w:val="22"/>
        </w:rPr>
        <w:softHyphen/>
        <w:t>nisse mit der Kostenberechnung</w:t>
      </w:r>
    </w:p>
    <w:p w14:paraId="601A6919" w14:textId="77777777" w:rsidR="009E0299" w:rsidRPr="007A3C29" w:rsidRDefault="009E0299" w:rsidP="009E0299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703ECF87" w14:textId="77777777" w:rsidR="009E0299" w:rsidRPr="00A0168F" w:rsidRDefault="009E0299" w:rsidP="009E0299">
      <w:pPr>
        <w:ind w:left="709"/>
        <w:jc w:val="both"/>
        <w:rPr>
          <w:rFonts w:ascii="Arial Narrow" w:hAnsi="Arial Narrow"/>
          <w:sz w:val="18"/>
          <w:szCs w:val="18"/>
          <w:u w:val="single"/>
        </w:rPr>
      </w:pPr>
      <w:r w:rsidRPr="00A0168F">
        <w:rPr>
          <w:rFonts w:ascii="Arial Narrow" w:hAnsi="Arial Narrow"/>
          <w:sz w:val="18"/>
          <w:szCs w:val="18"/>
          <w:u w:val="single"/>
        </w:rPr>
        <w:t>Erläuterung:</w:t>
      </w:r>
    </w:p>
    <w:p w14:paraId="34AC5A04" w14:textId="77777777" w:rsidR="009E0299" w:rsidRPr="00A0168F" w:rsidRDefault="009E0299" w:rsidP="009E0299">
      <w:pPr>
        <w:ind w:left="709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a) Zusammenstellung aller Kosten. b) Die Kostenkontrolle dient dazu, dem Auftraggeber die Möglichkeit zu verschaffen, kostenrelevante Entscheidungen zu treffen. Das „Be</w:t>
      </w:r>
      <w:r>
        <w:rPr>
          <w:rFonts w:ascii="Arial Narrow" w:hAnsi="Arial Narrow"/>
          <w:sz w:val="18"/>
          <w:szCs w:val="18"/>
        </w:rPr>
        <w:softHyphen/>
        <w:t xml:space="preserve">preisen“ des Leistungsverzeichnisses ist keine Grundleistung der Lph. 6 und auch nicht der Lph. 3. Es handelt sich vielmehr um eine </w:t>
      </w:r>
      <w:proofErr w:type="spellStart"/>
      <w:r>
        <w:rPr>
          <w:rFonts w:ascii="Arial Narrow" w:hAnsi="Arial Narrow"/>
          <w:sz w:val="18"/>
          <w:szCs w:val="18"/>
        </w:rPr>
        <w:t>Besondere</w:t>
      </w:r>
      <w:proofErr w:type="spellEnd"/>
      <w:r>
        <w:rPr>
          <w:rFonts w:ascii="Arial Narrow" w:hAnsi="Arial Narrow"/>
          <w:sz w:val="18"/>
          <w:szCs w:val="18"/>
        </w:rPr>
        <w:t xml:space="preserve"> Leistung.</w:t>
      </w:r>
    </w:p>
    <w:p w14:paraId="2FE049D0" w14:textId="77777777" w:rsidR="001756DC" w:rsidRPr="007A3C29" w:rsidRDefault="001756DC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36B52106" w14:textId="351FB4FC" w:rsidR="00480FDD" w:rsidRPr="006E5C24" w:rsidRDefault="00480FDD" w:rsidP="00D5483F">
      <w:pPr>
        <w:pStyle w:val="Listenabsatz"/>
        <w:numPr>
          <w:ilvl w:val="0"/>
          <w:numId w:val="21"/>
        </w:num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6E5C24">
        <w:rPr>
          <w:rFonts w:ascii="Arial Narrow" w:hAnsi="Arial Narrow"/>
          <w:sz w:val="22"/>
          <w:szCs w:val="22"/>
        </w:rPr>
        <w:t>Anlage 1</w:t>
      </w:r>
      <w:r w:rsidR="00123C7F">
        <w:rPr>
          <w:rFonts w:ascii="Arial Narrow" w:hAnsi="Arial Narrow"/>
          <w:sz w:val="22"/>
          <w:szCs w:val="22"/>
        </w:rPr>
        <w:t>3</w:t>
      </w:r>
      <w:r w:rsidRPr="006E5C24">
        <w:rPr>
          <w:rFonts w:ascii="Arial Narrow" w:hAnsi="Arial Narrow"/>
          <w:sz w:val="22"/>
          <w:szCs w:val="22"/>
        </w:rPr>
        <w:t xml:space="preserve"> zur HOAI, Lph. 7 lit. g)</w:t>
      </w:r>
    </w:p>
    <w:p w14:paraId="47370DF2" w14:textId="4584BF5B" w:rsidR="00480FDD" w:rsidRPr="006E5C24" w:rsidRDefault="00480FDD" w:rsidP="00D5483F">
      <w:pPr>
        <w:tabs>
          <w:tab w:val="left" w:pos="709"/>
        </w:tabs>
        <w:ind w:left="709"/>
        <w:jc w:val="both"/>
        <w:rPr>
          <w:rFonts w:ascii="Arial Narrow" w:hAnsi="Arial Narrow" w:cs="Calibri"/>
          <w:i/>
          <w:iCs/>
          <w:color w:val="000000"/>
          <w:sz w:val="22"/>
          <w:szCs w:val="22"/>
        </w:rPr>
      </w:pPr>
      <w:r w:rsidRPr="006E5C24">
        <w:rPr>
          <w:rFonts w:ascii="Arial Narrow" w:hAnsi="Arial Narrow" w:cs="Calibri"/>
          <w:i/>
          <w:iCs/>
          <w:color w:val="000000"/>
          <w:sz w:val="22"/>
          <w:szCs w:val="22"/>
          <w:highlight w:val="yellow"/>
        </w:rPr>
        <w:t>Vergleichen der Ausschreibungsergebnisse mit den vom Planer bepreisten Leistungsverzeichnissen und der Kostenberechnung</w:t>
      </w:r>
    </w:p>
    <w:p w14:paraId="28AD4ACF" w14:textId="4A7C7246" w:rsidR="00480FDD" w:rsidRPr="007A3C29" w:rsidRDefault="00480FDD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22D9D551" w14:textId="77777777" w:rsidR="00DE6ECF" w:rsidRPr="00A0168F" w:rsidRDefault="00DE6ECF" w:rsidP="00D5483F">
      <w:pPr>
        <w:ind w:left="709"/>
        <w:jc w:val="both"/>
        <w:rPr>
          <w:rFonts w:ascii="Arial Narrow" w:hAnsi="Arial Narrow"/>
          <w:sz w:val="18"/>
          <w:szCs w:val="18"/>
          <w:u w:val="single"/>
        </w:rPr>
      </w:pPr>
      <w:r w:rsidRPr="00A0168F">
        <w:rPr>
          <w:rFonts w:ascii="Arial Narrow" w:hAnsi="Arial Narrow"/>
          <w:sz w:val="18"/>
          <w:szCs w:val="18"/>
          <w:u w:val="single"/>
        </w:rPr>
        <w:t>Erläuterung:</w:t>
      </w:r>
    </w:p>
    <w:p w14:paraId="2338CCBC" w14:textId="0D65291D" w:rsidR="001756DC" w:rsidRPr="00A0168F" w:rsidRDefault="00F96AB0" w:rsidP="00D5483F">
      <w:pPr>
        <w:ind w:left="709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Es sind also zwei Vergleiche durchzuführen, nämlich a) Der Kostenanschlag (Vergabe-LV) mit dem bepreisten LV und b) der Kostenan</w:t>
      </w:r>
      <w:r w:rsidR="00D5483F">
        <w:rPr>
          <w:rFonts w:ascii="Arial Narrow" w:hAnsi="Arial Narrow"/>
          <w:sz w:val="18"/>
          <w:szCs w:val="18"/>
        </w:rPr>
        <w:softHyphen/>
      </w:r>
      <w:r>
        <w:rPr>
          <w:rFonts w:ascii="Arial Narrow" w:hAnsi="Arial Narrow"/>
          <w:sz w:val="18"/>
          <w:szCs w:val="18"/>
        </w:rPr>
        <w:t xml:space="preserve">schlag mit der Kostenberechnung. Die Bearbeitungstiefe bei a) ist nicht positionsscharf, es reicht ein </w:t>
      </w:r>
      <w:proofErr w:type="spellStart"/>
      <w:r>
        <w:rPr>
          <w:rFonts w:ascii="Arial Narrow" w:hAnsi="Arial Narrow"/>
          <w:sz w:val="18"/>
          <w:szCs w:val="18"/>
        </w:rPr>
        <w:t>gewerkeweiser</w:t>
      </w:r>
      <w:proofErr w:type="spellEnd"/>
      <w:r>
        <w:rPr>
          <w:rFonts w:ascii="Arial Narrow" w:hAnsi="Arial Narrow"/>
          <w:sz w:val="18"/>
          <w:szCs w:val="18"/>
        </w:rPr>
        <w:t xml:space="preserve"> Vergleich.</w:t>
      </w:r>
    </w:p>
    <w:p w14:paraId="57A48652" w14:textId="77777777" w:rsidR="001756DC" w:rsidRPr="007A3C29" w:rsidRDefault="001756DC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6F4F73CD" w14:textId="6A193EAF" w:rsidR="00480FDD" w:rsidRPr="006E5C24" w:rsidRDefault="00480FDD" w:rsidP="00D5483F">
      <w:pPr>
        <w:pStyle w:val="Listenabsatz"/>
        <w:numPr>
          <w:ilvl w:val="0"/>
          <w:numId w:val="21"/>
        </w:num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6E5C24">
        <w:rPr>
          <w:rFonts w:ascii="Arial Narrow" w:hAnsi="Arial Narrow"/>
          <w:sz w:val="22"/>
          <w:szCs w:val="22"/>
        </w:rPr>
        <w:t>Anlage 1</w:t>
      </w:r>
      <w:r w:rsidR="00123C7F">
        <w:rPr>
          <w:rFonts w:ascii="Arial Narrow" w:hAnsi="Arial Narrow"/>
          <w:sz w:val="22"/>
          <w:szCs w:val="22"/>
        </w:rPr>
        <w:t>3</w:t>
      </w:r>
      <w:r w:rsidRPr="006E5C24">
        <w:rPr>
          <w:rFonts w:ascii="Arial Narrow" w:hAnsi="Arial Narrow"/>
          <w:sz w:val="22"/>
          <w:szCs w:val="22"/>
        </w:rPr>
        <w:t xml:space="preserve"> zur HOAI, Lph. 8 lit. d)</w:t>
      </w:r>
    </w:p>
    <w:p w14:paraId="51A0F886" w14:textId="7AE9DB8F" w:rsidR="00480FDD" w:rsidRDefault="00480FDD" w:rsidP="00D5483F">
      <w:pPr>
        <w:tabs>
          <w:tab w:val="left" w:pos="709"/>
        </w:tabs>
        <w:ind w:left="709"/>
        <w:jc w:val="both"/>
        <w:rPr>
          <w:rFonts w:ascii="Arial Narrow" w:hAnsi="Arial Narrow" w:cs="Calibri"/>
          <w:i/>
          <w:iCs/>
          <w:color w:val="000000"/>
          <w:sz w:val="22"/>
          <w:szCs w:val="22"/>
        </w:rPr>
      </w:pPr>
      <w:r w:rsidRPr="006E5C24">
        <w:rPr>
          <w:rFonts w:ascii="Arial Narrow" w:hAnsi="Arial Narrow" w:cs="Calibri"/>
          <w:i/>
          <w:iCs/>
          <w:color w:val="000000"/>
          <w:sz w:val="22"/>
          <w:szCs w:val="22"/>
        </w:rPr>
        <w:t>Vergleich der Kostenfeststellung mit der Auftragssumme</w:t>
      </w:r>
    </w:p>
    <w:p w14:paraId="7898FF9F" w14:textId="77777777" w:rsidR="00CE3178" w:rsidRPr="007A3C29" w:rsidRDefault="00CE3178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19D94FD8" w14:textId="77777777" w:rsidR="00DE6ECF" w:rsidRPr="00A0168F" w:rsidRDefault="00DE6ECF" w:rsidP="00D5483F">
      <w:pPr>
        <w:ind w:left="709"/>
        <w:jc w:val="both"/>
        <w:rPr>
          <w:rFonts w:ascii="Arial Narrow" w:hAnsi="Arial Narrow"/>
          <w:sz w:val="18"/>
          <w:szCs w:val="18"/>
          <w:u w:val="single"/>
        </w:rPr>
      </w:pPr>
      <w:r w:rsidRPr="00A0168F">
        <w:rPr>
          <w:rFonts w:ascii="Arial Narrow" w:hAnsi="Arial Narrow"/>
          <w:sz w:val="18"/>
          <w:szCs w:val="18"/>
          <w:u w:val="single"/>
        </w:rPr>
        <w:t>Erläuterung:</w:t>
      </w:r>
    </w:p>
    <w:p w14:paraId="596175E5" w14:textId="77777777" w:rsidR="00CE3178" w:rsidRDefault="00CE3178" w:rsidP="00D5483F">
      <w:pPr>
        <w:tabs>
          <w:tab w:val="left" w:pos="709"/>
        </w:tabs>
        <w:ind w:left="709"/>
        <w:jc w:val="both"/>
        <w:rPr>
          <w:rFonts w:ascii="Arial Narrow" w:hAnsi="Arial Narrow" w:cs="Calibri"/>
          <w:i/>
          <w:iCs/>
          <w:color w:val="000000"/>
          <w:sz w:val="22"/>
          <w:szCs w:val="22"/>
        </w:rPr>
      </w:pPr>
      <w:r w:rsidRPr="00CE3178">
        <w:rPr>
          <w:rFonts w:ascii="Arial Narrow" w:hAnsi="Arial Narrow"/>
          <w:sz w:val="18"/>
          <w:szCs w:val="18"/>
        </w:rPr>
        <w:t xml:space="preserve">Die Kostenfeststellung ist mit dem Kostenanschlag (Vergabe-LV) zu vergleichen. </w:t>
      </w:r>
      <w:r w:rsidRPr="00A0168F">
        <w:rPr>
          <w:rFonts w:ascii="Arial Narrow" w:hAnsi="Arial Narrow"/>
          <w:sz w:val="18"/>
          <w:szCs w:val="18"/>
        </w:rPr>
        <w:t>Abweichungen zwischen Kosten</w:t>
      </w:r>
      <w:r>
        <w:rPr>
          <w:rFonts w:ascii="Arial Narrow" w:hAnsi="Arial Narrow"/>
          <w:sz w:val="18"/>
          <w:szCs w:val="18"/>
        </w:rPr>
        <w:t>feststellung</w:t>
      </w:r>
      <w:r w:rsidRPr="00A0168F">
        <w:rPr>
          <w:rFonts w:ascii="Arial Narrow" w:hAnsi="Arial Narrow"/>
          <w:sz w:val="18"/>
          <w:szCs w:val="18"/>
        </w:rPr>
        <w:t xml:space="preserve"> (Lph. </w:t>
      </w:r>
      <w:r>
        <w:rPr>
          <w:rFonts w:ascii="Arial Narrow" w:hAnsi="Arial Narrow"/>
          <w:sz w:val="18"/>
          <w:szCs w:val="18"/>
        </w:rPr>
        <w:t>8</w:t>
      </w:r>
      <w:r w:rsidRPr="00A0168F">
        <w:rPr>
          <w:rFonts w:ascii="Arial Narrow" w:hAnsi="Arial Narrow"/>
          <w:sz w:val="18"/>
          <w:szCs w:val="18"/>
        </w:rPr>
        <w:t>) und Kosten</w:t>
      </w:r>
      <w:r>
        <w:rPr>
          <w:rFonts w:ascii="Arial Narrow" w:hAnsi="Arial Narrow"/>
          <w:sz w:val="18"/>
          <w:szCs w:val="18"/>
        </w:rPr>
        <w:t>anschlag</w:t>
      </w:r>
      <w:r w:rsidRPr="00A0168F">
        <w:rPr>
          <w:rFonts w:ascii="Arial Narrow" w:hAnsi="Arial Narrow"/>
          <w:sz w:val="18"/>
          <w:szCs w:val="18"/>
        </w:rPr>
        <w:t xml:space="preserve"> (Lph. </w:t>
      </w:r>
      <w:r>
        <w:rPr>
          <w:rFonts w:ascii="Arial Narrow" w:hAnsi="Arial Narrow"/>
          <w:sz w:val="18"/>
          <w:szCs w:val="18"/>
        </w:rPr>
        <w:t>7</w:t>
      </w:r>
      <w:r w:rsidRPr="00A0168F">
        <w:rPr>
          <w:rFonts w:ascii="Arial Narrow" w:hAnsi="Arial Narrow"/>
          <w:sz w:val="18"/>
          <w:szCs w:val="18"/>
        </w:rPr>
        <w:t>) sind zu erläutern und zu dokumentieren.</w:t>
      </w:r>
    </w:p>
    <w:p w14:paraId="589E0A34" w14:textId="5F351E1C" w:rsidR="0042270E" w:rsidRDefault="0042270E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13D10259" w14:textId="77777777" w:rsidR="00997E4A" w:rsidRPr="007A3C29" w:rsidRDefault="00997E4A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750D4475" w14:textId="47B0A84B" w:rsidR="0042270E" w:rsidRPr="001756DC" w:rsidRDefault="0042270E" w:rsidP="00D5483F">
      <w:pPr>
        <w:tabs>
          <w:tab w:val="left" w:pos="709"/>
        </w:tabs>
        <w:jc w:val="both"/>
        <w:rPr>
          <w:rFonts w:ascii="Arial Narrow" w:hAnsi="Arial Narrow"/>
          <w:sz w:val="22"/>
          <w:szCs w:val="22"/>
          <w:u w:val="single"/>
        </w:rPr>
      </w:pPr>
      <w:r w:rsidRPr="001756DC">
        <w:rPr>
          <w:rFonts w:ascii="Arial Narrow" w:hAnsi="Arial Narrow"/>
          <w:sz w:val="22"/>
          <w:szCs w:val="22"/>
          <w:u w:val="single"/>
        </w:rPr>
        <w:t>Besondere Leistung</w:t>
      </w:r>
      <w:r w:rsidR="00480FDD" w:rsidRPr="001756DC">
        <w:rPr>
          <w:rFonts w:ascii="Arial Narrow" w:hAnsi="Arial Narrow"/>
          <w:sz w:val="22"/>
          <w:szCs w:val="22"/>
          <w:u w:val="single"/>
        </w:rPr>
        <w:t>en</w:t>
      </w:r>
    </w:p>
    <w:p w14:paraId="555B1AA2" w14:textId="7DBD03DC" w:rsidR="0042270E" w:rsidRDefault="0042270E" w:rsidP="00D5483F">
      <w:pPr>
        <w:pStyle w:val="Listenabsatz"/>
        <w:numPr>
          <w:ilvl w:val="0"/>
          <w:numId w:val="21"/>
        </w:num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Anlage 1</w:t>
      </w:r>
      <w:r w:rsidR="00123C7F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 zur HOAI, Lph. 8, rechte Spalte, erster Spiegelstrich</w:t>
      </w:r>
    </w:p>
    <w:p w14:paraId="23199158" w14:textId="4DD98A92" w:rsidR="0042270E" w:rsidRDefault="0042270E" w:rsidP="00D5483F">
      <w:pPr>
        <w:ind w:left="709"/>
        <w:jc w:val="both"/>
        <w:rPr>
          <w:rFonts w:ascii="Arial Narrow" w:hAnsi="Arial Narrow"/>
          <w:i/>
          <w:iCs/>
          <w:sz w:val="22"/>
          <w:szCs w:val="22"/>
        </w:rPr>
      </w:pPr>
      <w:r w:rsidRPr="001756DC">
        <w:rPr>
          <w:rFonts w:ascii="Arial Narrow" w:hAnsi="Arial Narrow"/>
          <w:i/>
          <w:iCs/>
          <w:sz w:val="22"/>
          <w:szCs w:val="22"/>
        </w:rPr>
        <w:t>Kostenkontrolle</w:t>
      </w:r>
    </w:p>
    <w:p w14:paraId="2DA5CFB1" w14:textId="4D1D8C2C" w:rsidR="001756DC" w:rsidRPr="007A3C29" w:rsidRDefault="001756DC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40D8D145" w14:textId="77777777" w:rsidR="00DE6ECF" w:rsidRPr="00A0168F" w:rsidRDefault="00DE6ECF" w:rsidP="00D5483F">
      <w:pPr>
        <w:ind w:left="709"/>
        <w:jc w:val="both"/>
        <w:rPr>
          <w:rFonts w:ascii="Arial Narrow" w:hAnsi="Arial Narrow"/>
          <w:sz w:val="18"/>
          <w:szCs w:val="18"/>
          <w:u w:val="single"/>
        </w:rPr>
      </w:pPr>
      <w:r w:rsidRPr="00A0168F">
        <w:rPr>
          <w:rFonts w:ascii="Arial Narrow" w:hAnsi="Arial Narrow"/>
          <w:sz w:val="18"/>
          <w:szCs w:val="18"/>
          <w:u w:val="single"/>
        </w:rPr>
        <w:t>Erläuterung:</w:t>
      </w:r>
    </w:p>
    <w:p w14:paraId="019749C8" w14:textId="37661129" w:rsidR="001756DC" w:rsidRPr="00A0168F" w:rsidRDefault="007A3C29" w:rsidP="00D5483F">
      <w:pPr>
        <w:ind w:left="709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lastRenderedPageBreak/>
        <w:t xml:space="preserve">Dokumentation der Kostenentwicklung </w:t>
      </w:r>
      <w:r w:rsidR="004D45E9">
        <w:rPr>
          <w:rFonts w:ascii="Arial Narrow" w:hAnsi="Arial Narrow"/>
          <w:sz w:val="18"/>
          <w:szCs w:val="18"/>
        </w:rPr>
        <w:t xml:space="preserve">während der Bauausführung </w:t>
      </w:r>
      <w:proofErr w:type="gramStart"/>
      <w:r>
        <w:rPr>
          <w:rFonts w:ascii="Arial Narrow" w:hAnsi="Arial Narrow"/>
          <w:sz w:val="18"/>
          <w:szCs w:val="18"/>
        </w:rPr>
        <w:t>durch einen fortlaufenden Soll</w:t>
      </w:r>
      <w:proofErr w:type="gramEnd"/>
      <w:r>
        <w:rPr>
          <w:rFonts w:ascii="Arial Narrow" w:hAnsi="Arial Narrow"/>
          <w:sz w:val="18"/>
          <w:szCs w:val="18"/>
        </w:rPr>
        <w:t xml:space="preserve">/Ist-Vergleich. </w:t>
      </w:r>
      <w:r w:rsidR="00997E4A">
        <w:rPr>
          <w:rFonts w:ascii="Arial Narrow" w:hAnsi="Arial Narrow"/>
          <w:sz w:val="18"/>
          <w:szCs w:val="18"/>
        </w:rPr>
        <w:t>Der Nachweis ergibt sich deshalb aus den einzelnen Dokumenten der Kostenfortschreibung (z.B. bei Nachträgen).</w:t>
      </w:r>
    </w:p>
    <w:p w14:paraId="37B966AD" w14:textId="77777777" w:rsidR="00A06B78" w:rsidRDefault="00A06B78" w:rsidP="00A62D7F">
      <w:pPr>
        <w:rPr>
          <w:rFonts w:ascii="Arial Narrow" w:hAnsi="Arial Narrow"/>
          <w:b/>
          <w:bCs/>
          <w:sz w:val="22"/>
          <w:szCs w:val="22"/>
        </w:rPr>
      </w:pPr>
    </w:p>
    <w:p w14:paraId="75DEE5D4" w14:textId="77777777" w:rsidR="00A06B78" w:rsidRDefault="00A06B78" w:rsidP="00A62D7F">
      <w:pPr>
        <w:rPr>
          <w:rFonts w:ascii="Arial Narrow" w:hAnsi="Arial Narrow"/>
          <w:b/>
          <w:bCs/>
          <w:sz w:val="22"/>
          <w:szCs w:val="22"/>
        </w:rPr>
      </w:pPr>
    </w:p>
    <w:p w14:paraId="5D99D277" w14:textId="202C9615" w:rsidR="00A62D7F" w:rsidRPr="00A62D7F" w:rsidRDefault="008C3B1A" w:rsidP="00A62D7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Nachweis der beauftragten Leistungen zu Kostenkontrolle / Kostenvergleiche</w:t>
      </w:r>
    </w:p>
    <w:p w14:paraId="0D704A27" w14:textId="5789EAD7" w:rsidR="0055621D" w:rsidRDefault="0055621D" w:rsidP="00180A12">
      <w:pPr>
        <w:rPr>
          <w:rFonts w:ascii="Arial Narrow" w:hAnsi="Arial Narrow"/>
          <w:sz w:val="22"/>
          <w:szCs w:val="22"/>
        </w:rPr>
      </w:pPr>
    </w:p>
    <w:p w14:paraId="4E4437F3" w14:textId="76CAF2B9" w:rsidR="00ED03E7" w:rsidRDefault="00ED03E7" w:rsidP="00ED03E7">
      <w:pPr>
        <w:tabs>
          <w:tab w:val="left" w:pos="226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Leistungsbild:</w:t>
      </w:r>
      <w:r>
        <w:rPr>
          <w:rFonts w:ascii="Arial Narrow" w:hAnsi="Arial Narrow"/>
          <w:sz w:val="22"/>
          <w:szCs w:val="22"/>
        </w:rPr>
        <w:tab/>
      </w:r>
      <w:r w:rsidR="00C33E42">
        <w:rPr>
          <w:rFonts w:ascii="Arial Narrow" w:hAnsi="Arial Narrow"/>
          <w:b/>
          <w:bCs/>
          <w:color w:val="C00000"/>
          <w:sz w:val="22"/>
          <w:szCs w:val="22"/>
        </w:rPr>
        <w:t>Verkehrsanlagen</w:t>
      </w:r>
    </w:p>
    <w:p w14:paraId="58A7143E" w14:textId="77777777" w:rsidR="00FB27FF" w:rsidRDefault="00FB27FF" w:rsidP="00180A12">
      <w:pPr>
        <w:rPr>
          <w:rFonts w:ascii="Arial Narrow" w:hAnsi="Arial Narrow"/>
          <w:sz w:val="22"/>
          <w:szCs w:val="22"/>
        </w:rPr>
      </w:pPr>
    </w:p>
    <w:p w14:paraId="09AF4FBF" w14:textId="0CB2360C" w:rsidR="008C3B1A" w:rsidRDefault="008C3B1A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Auftraggeber: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2BD01C30" w14:textId="69D62F42" w:rsidR="008C3B1A" w:rsidRDefault="008C3B1A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58DFDE4D" w14:textId="5FA37062" w:rsidR="008C3B1A" w:rsidRDefault="008C3B1A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Auftragnehmer: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1C1B4522" w14:textId="5D37E18C" w:rsidR="008C3B1A" w:rsidRDefault="008C3B1A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3D49A8A" w14:textId="7EE41037" w:rsidR="008C3B1A" w:rsidRDefault="008C3B1A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Maßnahme: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0E4F178D" w14:textId="0B474295" w:rsidR="008C3B1A" w:rsidRDefault="008C3B1A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7D2171C" w14:textId="6B96675D" w:rsidR="008C3B1A" w:rsidRDefault="008C3B1A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Ingenieurvertrag vom:</w:t>
      </w:r>
      <w:r>
        <w:rPr>
          <w:rFonts w:ascii="Arial Narrow" w:hAnsi="Arial Narrow"/>
          <w:sz w:val="22"/>
          <w:szCs w:val="22"/>
        </w:rPr>
        <w:tab/>
        <w:t>_____________________</w:t>
      </w:r>
    </w:p>
    <w:p w14:paraId="11F91C1E" w14:textId="77777777" w:rsidR="008C3B1A" w:rsidRDefault="008C3B1A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5C40C5C" w14:textId="74EB359A" w:rsidR="0055621D" w:rsidRDefault="00ED03E7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 w:rsidRPr="004D45E9">
        <w:rPr>
          <w:rFonts w:ascii="Arial Narrow" w:hAnsi="Arial Narrow"/>
          <w:color w:val="C00000"/>
          <w:sz w:val="22"/>
          <w:szCs w:val="22"/>
        </w:rPr>
        <w:t>Objekt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288D0294" w14:textId="41D20F22" w:rsidR="00FB27FF" w:rsidRDefault="00FB27FF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329B66EA" w14:textId="0B0F4128" w:rsidR="00FB27FF" w:rsidRDefault="00FB27FF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3435A65" w14:textId="29EFBDBE" w:rsidR="008D7DFF" w:rsidRDefault="008D7DFF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D4EEED3" w14:textId="77777777" w:rsidR="008D7DFF" w:rsidRDefault="008D7DFF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3989E664" w14:textId="7A58607E" w:rsidR="00FB27FF" w:rsidRDefault="00FB27FF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2B7ABDA2" w14:textId="6C35B136" w:rsidR="00FB27FF" w:rsidRPr="00FB27FF" w:rsidRDefault="00FB27FF" w:rsidP="00FB27FF">
      <w:pPr>
        <w:tabs>
          <w:tab w:val="left" w:pos="2552"/>
        </w:tabs>
        <w:rPr>
          <w:rFonts w:ascii="Arial Narrow" w:hAnsi="Arial Narrow"/>
          <w:b/>
          <w:bCs/>
          <w:sz w:val="22"/>
          <w:szCs w:val="22"/>
          <w:u w:val="single"/>
        </w:rPr>
      </w:pPr>
      <w:r w:rsidRPr="00FB27FF">
        <w:rPr>
          <w:rFonts w:ascii="Arial Narrow" w:hAnsi="Arial Narrow"/>
          <w:b/>
          <w:bCs/>
          <w:sz w:val="22"/>
          <w:szCs w:val="22"/>
          <w:u w:val="single"/>
        </w:rPr>
        <w:t>Leistungsphase 2 - Vorplanung</w:t>
      </w:r>
    </w:p>
    <w:p w14:paraId="3A014E60" w14:textId="77777777" w:rsidR="00FB27FF" w:rsidRDefault="00FB27FF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AF3A8D9" w14:textId="1A0B477C" w:rsidR="00FB27FF" w:rsidRDefault="00FB27FF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beauftragte Grundleistung:</w:t>
      </w:r>
      <w:r>
        <w:rPr>
          <w:rFonts w:ascii="Arial Narrow" w:hAnsi="Arial Narrow"/>
          <w:sz w:val="22"/>
          <w:szCs w:val="22"/>
        </w:rPr>
        <w:tab/>
      </w:r>
      <w:r w:rsidRPr="006E5C24">
        <w:rPr>
          <w:rFonts w:ascii="Arial Narrow" w:hAnsi="Arial Narrow"/>
          <w:i/>
          <w:iCs/>
          <w:sz w:val="22"/>
          <w:szCs w:val="22"/>
        </w:rPr>
        <w:t>Vergleich mit den finanziellen Rahmenbedingungen</w:t>
      </w:r>
    </w:p>
    <w:p w14:paraId="26E1510C" w14:textId="2AF047A7" w:rsidR="00FB27FF" w:rsidRPr="00FB27FF" w:rsidRDefault="00FB27FF" w:rsidP="00FB27FF">
      <w:pPr>
        <w:tabs>
          <w:tab w:val="left" w:pos="2552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  <w:t xml:space="preserve">gem. </w:t>
      </w:r>
      <w:r w:rsidRPr="00FB27FF">
        <w:rPr>
          <w:rFonts w:ascii="Arial Narrow" w:hAnsi="Arial Narrow"/>
          <w:sz w:val="16"/>
          <w:szCs w:val="16"/>
        </w:rPr>
        <w:t>Anlage 1</w:t>
      </w:r>
      <w:r w:rsidR="00123C7F">
        <w:rPr>
          <w:rFonts w:ascii="Arial Narrow" w:hAnsi="Arial Narrow"/>
          <w:sz w:val="16"/>
          <w:szCs w:val="16"/>
        </w:rPr>
        <w:t>3</w:t>
      </w:r>
      <w:r w:rsidRPr="00FB27FF">
        <w:rPr>
          <w:rFonts w:ascii="Arial Narrow" w:hAnsi="Arial Narrow"/>
          <w:sz w:val="16"/>
          <w:szCs w:val="16"/>
        </w:rPr>
        <w:t xml:space="preserve"> zur HOAI, L</w:t>
      </w:r>
      <w:r>
        <w:rPr>
          <w:rFonts w:ascii="Arial Narrow" w:hAnsi="Arial Narrow"/>
          <w:sz w:val="16"/>
          <w:szCs w:val="16"/>
        </w:rPr>
        <w:t>ph.</w:t>
      </w:r>
      <w:r w:rsidRPr="00FB27FF">
        <w:rPr>
          <w:rFonts w:ascii="Arial Narrow" w:hAnsi="Arial Narrow"/>
          <w:sz w:val="16"/>
          <w:szCs w:val="16"/>
        </w:rPr>
        <w:t xml:space="preserve"> 2, lit. </w:t>
      </w:r>
      <w:r w:rsidR="009174BC">
        <w:rPr>
          <w:rFonts w:ascii="Arial Narrow" w:hAnsi="Arial Narrow"/>
          <w:sz w:val="16"/>
          <w:szCs w:val="16"/>
        </w:rPr>
        <w:t>k</w:t>
      </w:r>
    </w:p>
    <w:p w14:paraId="6A3C2325" w14:textId="77777777" w:rsidR="00FB27FF" w:rsidRDefault="00FB27FF" w:rsidP="00180A12">
      <w:pPr>
        <w:rPr>
          <w:rFonts w:ascii="Arial Narrow" w:hAnsi="Arial Narrow"/>
          <w:sz w:val="22"/>
          <w:szCs w:val="22"/>
        </w:rPr>
      </w:pPr>
    </w:p>
    <w:p w14:paraId="13D199F2" w14:textId="77777777" w:rsidR="00FB27FF" w:rsidRDefault="00FB27FF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B574990" w14:textId="7F0FF852" w:rsidR="00FB27FF" w:rsidRDefault="00FB27FF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Die Kostenschätzung vom _________________ schließt ab mit Herstellungskosten i.H. von __________________ € einschl. </w:t>
      </w:r>
      <w:r w:rsidR="00C15917">
        <w:rPr>
          <w:rFonts w:ascii="Arial Narrow" w:hAnsi="Arial Narrow"/>
          <w:sz w:val="22"/>
          <w:szCs w:val="22"/>
        </w:rPr>
        <w:t>__</w:t>
      </w:r>
      <w:r>
        <w:rPr>
          <w:rFonts w:ascii="Arial Narrow" w:hAnsi="Arial Narrow"/>
          <w:sz w:val="22"/>
          <w:szCs w:val="22"/>
        </w:rPr>
        <w:t xml:space="preserve">% MwSt. </w:t>
      </w:r>
    </w:p>
    <w:p w14:paraId="62C2B3F4" w14:textId="627E8D5A" w:rsidR="00FB27FF" w:rsidRDefault="00FB27FF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C019D3F" w14:textId="54AEF8C1" w:rsidR="00FB27FF" w:rsidRPr="008C3B1A" w:rsidRDefault="00FB27FF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Der Auftraggeber hat am _________________ mitgeteilt, dass für die Maßnahme insgesamt _________________ € zur Verfügung stehen.</w:t>
      </w:r>
    </w:p>
    <w:p w14:paraId="08EFC1E7" w14:textId="70EE65A0" w:rsidR="008C3B1A" w:rsidRDefault="008C3B1A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4BD9980" w14:textId="5B85788F" w:rsidR="008C3B1A" w:rsidRDefault="008C3B1A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A6EF37F" w14:textId="2D22B6D8" w:rsidR="009109DF" w:rsidRDefault="009109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Vergleich:</w:t>
      </w: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-36059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28DF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>Die Kostenschätzung liegt im Budget des Auftraggebers</w:t>
      </w:r>
    </w:p>
    <w:p w14:paraId="27CD3E08" w14:textId="77777777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</w:p>
    <w:p w14:paraId="6BEC57B1" w14:textId="07816D6C" w:rsidR="009109DF" w:rsidRDefault="009109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58349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28DF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>Die Kostenschätzung übersteigt das Budget des Auftraggebers</w:t>
      </w:r>
    </w:p>
    <w:p w14:paraId="36272DB9" w14:textId="77777777" w:rsidR="009109DF" w:rsidRDefault="009109DF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3DD782A" w14:textId="77777777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B8A93CE" w14:textId="41F3A7C1" w:rsidR="00FB27FF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Nach Abstimmung mit dem Auftraggeber am ___________________ kann festgestellt werden, dass die Finanzierung gesichert ist.</w:t>
      </w:r>
      <w:r w:rsidR="00D248D3">
        <w:rPr>
          <w:rFonts w:ascii="Arial Narrow" w:hAnsi="Arial Narrow"/>
          <w:sz w:val="22"/>
          <w:szCs w:val="22"/>
        </w:rPr>
        <w:t xml:space="preserve"> Der Auftraggeber hat das Budget angepasst.</w:t>
      </w:r>
    </w:p>
    <w:p w14:paraId="3A6743D0" w14:textId="6A3A12BC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0EDA112" w14:textId="77777777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41B52DB" w14:textId="71627BF3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Das Ergebnis ist in der Gesamtdokumentation der Leistungsphase 2 erläutert.</w:t>
      </w:r>
    </w:p>
    <w:p w14:paraId="1045DD33" w14:textId="47490329" w:rsidR="00FB27FF" w:rsidRDefault="00FB27FF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70B0AA5" w14:textId="5DA4321C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F2331A9" w14:textId="04352A44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6A32E93" w14:textId="3D3E75E6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03DD0BF" w14:textId="7E7E0134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3013595" w14:textId="20715B30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7C413E9" w14:textId="5BEAF056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F13013C" w14:textId="77777777" w:rsidR="00141392" w:rsidRDefault="00141392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6CB70EA" w14:textId="05B795C1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EF8D14C" w14:textId="73952BAF" w:rsidR="00162914" w:rsidRDefault="00162914" w:rsidP="00162914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</w:t>
      </w:r>
      <w:r>
        <w:rPr>
          <w:rFonts w:ascii="Arial Narrow" w:hAnsi="Arial Narrow"/>
          <w:sz w:val="22"/>
          <w:szCs w:val="22"/>
        </w:rPr>
        <w:tab/>
        <w:t>___________________________________________</w:t>
      </w:r>
    </w:p>
    <w:p w14:paraId="3CB9CC30" w14:textId="4D6A7D5F" w:rsidR="00162914" w:rsidRDefault="00162914" w:rsidP="00162914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Ort, Datum</w:t>
      </w:r>
      <w:r>
        <w:rPr>
          <w:rFonts w:ascii="Arial Narrow" w:hAnsi="Arial Narrow"/>
          <w:sz w:val="22"/>
          <w:szCs w:val="22"/>
        </w:rPr>
        <w:tab/>
        <w:t>Auftragnehmer, Stempel, Unterschrift</w:t>
      </w:r>
    </w:p>
    <w:p w14:paraId="09587B16" w14:textId="4257C51D" w:rsidR="00162914" w:rsidRDefault="0016291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6DA4691" w14:textId="77777777" w:rsidR="00C15917" w:rsidRDefault="00C15917" w:rsidP="00C15917">
      <w:pPr>
        <w:rPr>
          <w:rFonts w:ascii="Arial Narrow" w:hAnsi="Arial Narrow"/>
          <w:b/>
          <w:bCs/>
          <w:sz w:val="22"/>
          <w:szCs w:val="22"/>
        </w:rPr>
      </w:pPr>
    </w:p>
    <w:p w14:paraId="7ED1D21C" w14:textId="77777777" w:rsidR="00C15917" w:rsidRDefault="00C15917" w:rsidP="00C15917">
      <w:pPr>
        <w:rPr>
          <w:rFonts w:ascii="Arial Narrow" w:hAnsi="Arial Narrow"/>
          <w:b/>
          <w:bCs/>
          <w:sz w:val="22"/>
          <w:szCs w:val="22"/>
        </w:rPr>
      </w:pPr>
    </w:p>
    <w:p w14:paraId="5276672B" w14:textId="69866E08" w:rsidR="00C15917" w:rsidRPr="00A62D7F" w:rsidRDefault="00C15917" w:rsidP="00C15917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Nachweis der beauftragten Leistungen zu Kostenkontrolle / Kostenvergleiche</w:t>
      </w:r>
    </w:p>
    <w:p w14:paraId="2360C526" w14:textId="77777777" w:rsidR="00C15917" w:rsidRDefault="00C15917" w:rsidP="00C15917">
      <w:pPr>
        <w:rPr>
          <w:rFonts w:ascii="Arial Narrow" w:hAnsi="Arial Narrow"/>
          <w:sz w:val="22"/>
          <w:szCs w:val="22"/>
        </w:rPr>
      </w:pPr>
    </w:p>
    <w:p w14:paraId="7D092742" w14:textId="2A857A4E" w:rsidR="00ED03E7" w:rsidRDefault="00ED03E7" w:rsidP="00ED03E7">
      <w:pPr>
        <w:tabs>
          <w:tab w:val="left" w:pos="226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Leistungsbild:</w:t>
      </w:r>
      <w:r>
        <w:rPr>
          <w:rFonts w:ascii="Arial Narrow" w:hAnsi="Arial Narrow"/>
          <w:sz w:val="22"/>
          <w:szCs w:val="22"/>
        </w:rPr>
        <w:tab/>
      </w:r>
      <w:r w:rsidR="00C33E42">
        <w:rPr>
          <w:rFonts w:ascii="Arial Narrow" w:hAnsi="Arial Narrow"/>
          <w:b/>
          <w:bCs/>
          <w:color w:val="C00000"/>
          <w:sz w:val="22"/>
          <w:szCs w:val="22"/>
        </w:rPr>
        <w:t>Verkehrsanlagen</w:t>
      </w:r>
    </w:p>
    <w:p w14:paraId="63340835" w14:textId="77777777" w:rsidR="00ED03E7" w:rsidRDefault="00ED03E7" w:rsidP="00ED03E7">
      <w:pPr>
        <w:rPr>
          <w:rFonts w:ascii="Arial Narrow" w:hAnsi="Arial Narrow"/>
          <w:sz w:val="22"/>
          <w:szCs w:val="22"/>
        </w:rPr>
      </w:pPr>
    </w:p>
    <w:p w14:paraId="5E2BD58F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Auftraggeber: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52ACB5E6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6CB286C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Auftragnehmer: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7ADA9857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2F132B08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Maßnahme: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0D669B44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345F2C83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Ingenieurvertrag vom:</w:t>
      </w:r>
      <w:r>
        <w:rPr>
          <w:rFonts w:ascii="Arial Narrow" w:hAnsi="Arial Narrow"/>
          <w:sz w:val="22"/>
          <w:szCs w:val="22"/>
        </w:rPr>
        <w:tab/>
        <w:t>_____________________</w:t>
      </w:r>
    </w:p>
    <w:p w14:paraId="423B68E5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7C33E1B8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 w:rsidRPr="004D45E9">
        <w:rPr>
          <w:rFonts w:ascii="Arial Narrow" w:hAnsi="Arial Narrow"/>
          <w:color w:val="C00000"/>
          <w:sz w:val="22"/>
          <w:szCs w:val="22"/>
        </w:rPr>
        <w:t>Objekt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5FE04870" w14:textId="77777777" w:rsidR="00C15917" w:rsidRDefault="00C15917" w:rsidP="00C1591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3A47D697" w14:textId="77777777" w:rsidR="00C15917" w:rsidRDefault="00C15917" w:rsidP="00C1591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710039E4" w14:textId="77777777" w:rsidR="00C15917" w:rsidRDefault="00C15917" w:rsidP="00C1591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30B9D445" w14:textId="082CF577" w:rsidR="00C15917" w:rsidRDefault="00C15917" w:rsidP="00C1591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3FD17D6B" w14:textId="62C54BA2" w:rsidR="008D7DFF" w:rsidRDefault="008D7DFF" w:rsidP="00C1591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5F376EB" w14:textId="77777777" w:rsidR="008D7DFF" w:rsidRDefault="008D7DFF" w:rsidP="00C1591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4111908" w14:textId="77777777" w:rsidR="00C15917" w:rsidRDefault="00C15917" w:rsidP="00C1591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7EFA2A0F" w14:textId="19B0A9E3" w:rsidR="00C15917" w:rsidRPr="00FB27FF" w:rsidRDefault="00C15917" w:rsidP="00C15917">
      <w:pPr>
        <w:tabs>
          <w:tab w:val="left" w:pos="2552"/>
        </w:tabs>
        <w:rPr>
          <w:rFonts w:ascii="Arial Narrow" w:hAnsi="Arial Narrow"/>
          <w:b/>
          <w:bCs/>
          <w:sz w:val="22"/>
          <w:szCs w:val="22"/>
          <w:u w:val="single"/>
        </w:rPr>
      </w:pP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Leistungsphase </w:t>
      </w:r>
      <w:r>
        <w:rPr>
          <w:rFonts w:ascii="Arial Narrow" w:hAnsi="Arial Narrow"/>
          <w:b/>
          <w:bCs/>
          <w:sz w:val="22"/>
          <w:szCs w:val="22"/>
          <w:u w:val="single"/>
        </w:rPr>
        <w:t>3</w:t>
      </w: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 - </w:t>
      </w:r>
      <w:r>
        <w:rPr>
          <w:rFonts w:ascii="Arial Narrow" w:hAnsi="Arial Narrow"/>
          <w:b/>
          <w:bCs/>
          <w:sz w:val="22"/>
          <w:szCs w:val="22"/>
          <w:u w:val="single"/>
        </w:rPr>
        <w:t>Entwurfs</w:t>
      </w:r>
      <w:r w:rsidRPr="00FB27FF">
        <w:rPr>
          <w:rFonts w:ascii="Arial Narrow" w:hAnsi="Arial Narrow"/>
          <w:b/>
          <w:bCs/>
          <w:sz w:val="22"/>
          <w:szCs w:val="22"/>
          <w:u w:val="single"/>
        </w:rPr>
        <w:t>planung</w:t>
      </w:r>
    </w:p>
    <w:p w14:paraId="5E2C7FB4" w14:textId="77777777" w:rsidR="00C15917" w:rsidRDefault="00C15917" w:rsidP="00C1591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C2BF8C6" w14:textId="0C1288E1" w:rsidR="00C15917" w:rsidRDefault="00C15917" w:rsidP="00C1591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beauftragte Grundleistung:</w:t>
      </w:r>
      <w:r>
        <w:rPr>
          <w:rFonts w:ascii="Arial Narrow" w:hAnsi="Arial Narrow"/>
          <w:sz w:val="22"/>
          <w:szCs w:val="22"/>
        </w:rPr>
        <w:tab/>
      </w:r>
      <w:r w:rsidRPr="006E5C24">
        <w:rPr>
          <w:rFonts w:ascii="Arial Narrow" w:hAnsi="Arial Narrow"/>
          <w:i/>
          <w:iCs/>
          <w:sz w:val="22"/>
          <w:szCs w:val="22"/>
        </w:rPr>
        <w:t>Vergleich der Kostenberechnung mit der Kostenschätzung</w:t>
      </w:r>
    </w:p>
    <w:p w14:paraId="6DF3C2B5" w14:textId="681053E1" w:rsidR="00C15917" w:rsidRPr="00FB27FF" w:rsidRDefault="00C15917" w:rsidP="00C15917">
      <w:pPr>
        <w:tabs>
          <w:tab w:val="left" w:pos="2552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  <w:t xml:space="preserve">gem. </w:t>
      </w:r>
      <w:r w:rsidRPr="00FB27FF">
        <w:rPr>
          <w:rFonts w:ascii="Arial Narrow" w:hAnsi="Arial Narrow"/>
          <w:sz w:val="16"/>
          <w:szCs w:val="16"/>
        </w:rPr>
        <w:t>Anlage 1</w:t>
      </w:r>
      <w:r w:rsidR="00123C7F">
        <w:rPr>
          <w:rFonts w:ascii="Arial Narrow" w:hAnsi="Arial Narrow"/>
          <w:sz w:val="16"/>
          <w:szCs w:val="16"/>
        </w:rPr>
        <w:t>3</w:t>
      </w:r>
      <w:r w:rsidRPr="00FB27FF">
        <w:rPr>
          <w:rFonts w:ascii="Arial Narrow" w:hAnsi="Arial Narrow"/>
          <w:sz w:val="16"/>
          <w:szCs w:val="16"/>
        </w:rPr>
        <w:t xml:space="preserve"> zur HOAI, L</w:t>
      </w:r>
      <w:r>
        <w:rPr>
          <w:rFonts w:ascii="Arial Narrow" w:hAnsi="Arial Narrow"/>
          <w:sz w:val="16"/>
          <w:szCs w:val="16"/>
        </w:rPr>
        <w:t>ph.</w:t>
      </w:r>
      <w:r w:rsidRPr="00FB27FF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3</w:t>
      </w:r>
      <w:r w:rsidRPr="00FB27FF">
        <w:rPr>
          <w:rFonts w:ascii="Arial Narrow" w:hAnsi="Arial Narrow"/>
          <w:sz w:val="16"/>
          <w:szCs w:val="16"/>
        </w:rPr>
        <w:t xml:space="preserve">, lit. </w:t>
      </w:r>
      <w:r>
        <w:rPr>
          <w:rFonts w:ascii="Arial Narrow" w:hAnsi="Arial Narrow"/>
          <w:sz w:val="16"/>
          <w:szCs w:val="16"/>
        </w:rPr>
        <w:t>g</w:t>
      </w:r>
      <w:r w:rsidRPr="00FB27FF">
        <w:rPr>
          <w:rFonts w:ascii="Arial Narrow" w:hAnsi="Arial Narrow"/>
          <w:sz w:val="16"/>
          <w:szCs w:val="16"/>
        </w:rPr>
        <w:t>)</w:t>
      </w:r>
    </w:p>
    <w:p w14:paraId="3B81807B" w14:textId="77777777" w:rsidR="00C15917" w:rsidRDefault="00C15917" w:rsidP="00C15917">
      <w:pPr>
        <w:rPr>
          <w:rFonts w:ascii="Arial Narrow" w:hAnsi="Arial Narrow"/>
          <w:sz w:val="22"/>
          <w:szCs w:val="22"/>
        </w:rPr>
      </w:pPr>
    </w:p>
    <w:p w14:paraId="40E89947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B672DFC" w14:textId="2DF2377D" w:rsidR="001C1815" w:rsidRDefault="001C1815" w:rsidP="001C1815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Die Kostenschätzung vom _________________ schließt ab</w:t>
      </w:r>
    </w:p>
    <w:p w14:paraId="605BDDBC" w14:textId="77777777" w:rsidR="001C1815" w:rsidRDefault="001C1815" w:rsidP="001C1815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3F56502F" w14:textId="77777777" w:rsidR="001C1815" w:rsidRDefault="001C1815" w:rsidP="001C1815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D4F0193" w14:textId="7308FEFC" w:rsidR="001C1815" w:rsidRDefault="001C1815" w:rsidP="001C1815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Die Kostenberechnung vom _________________ schließt ab</w:t>
      </w:r>
    </w:p>
    <w:p w14:paraId="0AFC50D4" w14:textId="77777777" w:rsidR="001C1815" w:rsidRDefault="001C1815" w:rsidP="001C1815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6CBC2659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91810AF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B44AFDC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D72E69C" w14:textId="24D49E72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Vergleich:</w:t>
      </w: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1381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 xml:space="preserve">Die Kostenberechnung 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über</w:t>
      </w:r>
      <w:r>
        <w:rPr>
          <w:rFonts w:ascii="Arial Narrow" w:hAnsi="Arial Narrow"/>
          <w:sz w:val="22"/>
          <w:szCs w:val="22"/>
        </w:rPr>
        <w:t xml:space="preserve"> der Kostenschätzung</w:t>
      </w:r>
    </w:p>
    <w:p w14:paraId="0BCF3723" w14:textId="77777777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</w:p>
    <w:p w14:paraId="6C05F099" w14:textId="515D7660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1140393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 xml:space="preserve">Die Kostenberechnung 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unter</w:t>
      </w:r>
      <w:r>
        <w:rPr>
          <w:rFonts w:ascii="Arial Narrow" w:hAnsi="Arial Narrow"/>
          <w:sz w:val="22"/>
          <w:szCs w:val="22"/>
        </w:rPr>
        <w:t xml:space="preserve"> der Kostenschätzung</w:t>
      </w:r>
    </w:p>
    <w:p w14:paraId="3AEC0D27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BA9C879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B7CB0E9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99BA427" w14:textId="3280FAA4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Das Ergebnis ist in der Gesamtdokumentation der Leistungsphase </w:t>
      </w:r>
      <w:r w:rsidR="008E28DF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 erläutert.</w:t>
      </w:r>
    </w:p>
    <w:p w14:paraId="02F526EA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1E2A212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E7055D2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6993C7E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FB29A7E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1DDC331" w14:textId="04C87432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91E5EB5" w14:textId="3D24169A" w:rsidR="00141392" w:rsidRDefault="00141392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C83EB69" w14:textId="77777777" w:rsidR="00141392" w:rsidRDefault="00141392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3960C8A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E6BC686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7ABEBF5" w14:textId="77777777" w:rsidR="00C15917" w:rsidRDefault="00C15917" w:rsidP="00C15917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</w:t>
      </w:r>
      <w:r>
        <w:rPr>
          <w:rFonts w:ascii="Arial Narrow" w:hAnsi="Arial Narrow"/>
          <w:sz w:val="22"/>
          <w:szCs w:val="22"/>
        </w:rPr>
        <w:tab/>
        <w:t>___________________________________________</w:t>
      </w:r>
    </w:p>
    <w:p w14:paraId="3987D159" w14:textId="77777777" w:rsidR="00C15917" w:rsidRDefault="00C15917" w:rsidP="00C15917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Ort, Datum</w:t>
      </w:r>
      <w:r>
        <w:rPr>
          <w:rFonts w:ascii="Arial Narrow" w:hAnsi="Arial Narrow"/>
          <w:sz w:val="22"/>
          <w:szCs w:val="22"/>
        </w:rPr>
        <w:tab/>
        <w:t>Auftragnehmer, Stempel, Unterschrift</w:t>
      </w:r>
    </w:p>
    <w:p w14:paraId="2A7717C7" w14:textId="77777777" w:rsidR="00C15917" w:rsidRDefault="00C15917" w:rsidP="00C1591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16A733E7" w14:textId="77777777" w:rsidR="008E28DF" w:rsidRDefault="008E28DF" w:rsidP="008E28DF">
      <w:pPr>
        <w:rPr>
          <w:rFonts w:ascii="Arial Narrow" w:hAnsi="Arial Narrow"/>
          <w:b/>
          <w:bCs/>
          <w:sz w:val="22"/>
          <w:szCs w:val="22"/>
        </w:rPr>
      </w:pPr>
    </w:p>
    <w:p w14:paraId="277EDACB" w14:textId="77777777" w:rsidR="008E28DF" w:rsidRDefault="008E28DF" w:rsidP="008E28DF">
      <w:pPr>
        <w:rPr>
          <w:rFonts w:ascii="Arial Narrow" w:hAnsi="Arial Narrow"/>
          <w:b/>
          <w:bCs/>
          <w:sz w:val="22"/>
          <w:szCs w:val="22"/>
        </w:rPr>
      </w:pPr>
    </w:p>
    <w:p w14:paraId="489C683A" w14:textId="653810E8" w:rsidR="008E28DF" w:rsidRPr="00A62D7F" w:rsidRDefault="008E28DF" w:rsidP="008E28D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Nachweis der beauftragten Leistungen zu Kostenkontrolle / Kostenvergleiche</w:t>
      </w:r>
    </w:p>
    <w:p w14:paraId="335741AD" w14:textId="77777777" w:rsidR="008E28DF" w:rsidRDefault="008E28DF" w:rsidP="008E28DF">
      <w:pPr>
        <w:rPr>
          <w:rFonts w:ascii="Arial Narrow" w:hAnsi="Arial Narrow"/>
          <w:sz w:val="22"/>
          <w:szCs w:val="22"/>
        </w:rPr>
      </w:pPr>
    </w:p>
    <w:p w14:paraId="6D674973" w14:textId="0BC896FB" w:rsidR="00ED03E7" w:rsidRDefault="00ED03E7" w:rsidP="00ED03E7">
      <w:pPr>
        <w:tabs>
          <w:tab w:val="left" w:pos="226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Leistungsbild:</w:t>
      </w:r>
      <w:r>
        <w:rPr>
          <w:rFonts w:ascii="Arial Narrow" w:hAnsi="Arial Narrow"/>
          <w:sz w:val="22"/>
          <w:szCs w:val="22"/>
        </w:rPr>
        <w:tab/>
      </w:r>
      <w:r w:rsidR="00C33E42">
        <w:rPr>
          <w:rFonts w:ascii="Arial Narrow" w:hAnsi="Arial Narrow"/>
          <w:b/>
          <w:bCs/>
          <w:color w:val="C00000"/>
          <w:sz w:val="22"/>
          <w:szCs w:val="22"/>
        </w:rPr>
        <w:t>Verkehrsanlagen</w:t>
      </w:r>
    </w:p>
    <w:p w14:paraId="2E79B97D" w14:textId="77777777" w:rsidR="00ED03E7" w:rsidRDefault="00ED03E7" w:rsidP="00ED03E7">
      <w:pPr>
        <w:rPr>
          <w:rFonts w:ascii="Arial Narrow" w:hAnsi="Arial Narrow"/>
          <w:sz w:val="22"/>
          <w:szCs w:val="22"/>
        </w:rPr>
      </w:pPr>
    </w:p>
    <w:p w14:paraId="0ECDBBDE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Auftraggeber: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05ACE3C2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54AA2E1E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Auftragnehmer: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1FB807EC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7214A619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Maßnahme: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1D350438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15EFAAFE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Ingenieurvertrag vom:</w:t>
      </w:r>
      <w:r>
        <w:rPr>
          <w:rFonts w:ascii="Arial Narrow" w:hAnsi="Arial Narrow"/>
          <w:sz w:val="22"/>
          <w:szCs w:val="22"/>
        </w:rPr>
        <w:tab/>
        <w:t>_____________________</w:t>
      </w:r>
    </w:p>
    <w:p w14:paraId="267F932A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073D7147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 w:rsidRPr="004D45E9">
        <w:rPr>
          <w:rFonts w:ascii="Arial Narrow" w:hAnsi="Arial Narrow"/>
          <w:color w:val="C00000"/>
          <w:sz w:val="22"/>
          <w:szCs w:val="22"/>
        </w:rPr>
        <w:t>Objekt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59D35080" w14:textId="77777777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1AC42C46" w14:textId="2825F2E2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52E395F4" w14:textId="77777777" w:rsidR="008D7DFF" w:rsidRDefault="008D7DF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54D56E51" w14:textId="77777777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1AF5FDAF" w14:textId="77777777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A11D765" w14:textId="5C312FB3" w:rsidR="008E28DF" w:rsidRPr="00FB27FF" w:rsidRDefault="008E28DF" w:rsidP="008E28DF">
      <w:pPr>
        <w:tabs>
          <w:tab w:val="left" w:pos="2552"/>
        </w:tabs>
        <w:rPr>
          <w:rFonts w:ascii="Arial Narrow" w:hAnsi="Arial Narrow"/>
          <w:b/>
          <w:bCs/>
          <w:sz w:val="22"/>
          <w:szCs w:val="22"/>
          <w:u w:val="single"/>
        </w:rPr>
      </w:pP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Leistungsphase </w:t>
      </w:r>
      <w:r w:rsidR="005749D0">
        <w:rPr>
          <w:rFonts w:ascii="Arial Narrow" w:hAnsi="Arial Narrow"/>
          <w:b/>
          <w:bCs/>
          <w:sz w:val="22"/>
          <w:szCs w:val="22"/>
          <w:u w:val="single"/>
        </w:rPr>
        <w:t>6</w:t>
      </w: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5749D0">
        <w:rPr>
          <w:rFonts w:ascii="Arial Narrow" w:hAnsi="Arial Narrow"/>
          <w:b/>
          <w:bCs/>
          <w:sz w:val="22"/>
          <w:szCs w:val="22"/>
          <w:u w:val="single"/>
        </w:rPr>
        <w:t>–</w:t>
      </w: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5749D0">
        <w:rPr>
          <w:rFonts w:ascii="Arial Narrow" w:hAnsi="Arial Narrow"/>
          <w:b/>
          <w:bCs/>
          <w:sz w:val="22"/>
          <w:szCs w:val="22"/>
          <w:u w:val="single"/>
        </w:rPr>
        <w:t>Vorbereiten der Vergabe</w:t>
      </w:r>
    </w:p>
    <w:p w14:paraId="49814011" w14:textId="77777777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0999A64E" w14:textId="77777777" w:rsidR="009E0299" w:rsidRDefault="009E0299" w:rsidP="009E0299">
      <w:pPr>
        <w:tabs>
          <w:tab w:val="left" w:pos="2552"/>
        </w:tabs>
        <w:ind w:left="2552" w:hanging="2552"/>
        <w:rPr>
          <w:rFonts w:ascii="Arial Narrow" w:hAnsi="Arial Narrow" w:cs="Calibri"/>
          <w:i/>
          <w:iCs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beauftragte Grundleistung: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 w:cs="Calibri"/>
          <w:i/>
          <w:iCs/>
          <w:color w:val="000000"/>
          <w:sz w:val="22"/>
          <w:szCs w:val="22"/>
        </w:rPr>
        <w:t>Ermitteln der Kosten auf Grundlage der vom Planer (Entwurfsverfasser) bepreisten Leistungsverzeichnisse</w:t>
      </w:r>
    </w:p>
    <w:p w14:paraId="668DA838" w14:textId="1994EF79" w:rsidR="009E0299" w:rsidRPr="00FB27FF" w:rsidRDefault="009E0299" w:rsidP="009E0299">
      <w:pPr>
        <w:tabs>
          <w:tab w:val="left" w:pos="2552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  <w:t xml:space="preserve">gem. </w:t>
      </w:r>
      <w:r w:rsidRPr="00FB27FF">
        <w:rPr>
          <w:rFonts w:ascii="Arial Narrow" w:hAnsi="Arial Narrow"/>
          <w:sz w:val="16"/>
          <w:szCs w:val="16"/>
        </w:rPr>
        <w:t>Anlage 1</w:t>
      </w:r>
      <w:r>
        <w:rPr>
          <w:rFonts w:ascii="Arial Narrow" w:hAnsi="Arial Narrow"/>
          <w:sz w:val="16"/>
          <w:szCs w:val="16"/>
        </w:rPr>
        <w:t>3</w:t>
      </w:r>
      <w:r w:rsidRPr="00FB27FF">
        <w:rPr>
          <w:rFonts w:ascii="Arial Narrow" w:hAnsi="Arial Narrow"/>
          <w:sz w:val="16"/>
          <w:szCs w:val="16"/>
        </w:rPr>
        <w:t xml:space="preserve"> zur HOAI, L</w:t>
      </w:r>
      <w:r>
        <w:rPr>
          <w:rFonts w:ascii="Arial Narrow" w:hAnsi="Arial Narrow"/>
          <w:sz w:val="16"/>
          <w:szCs w:val="16"/>
        </w:rPr>
        <w:t>ph.</w:t>
      </w:r>
      <w:r w:rsidRPr="00FB27FF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6</w:t>
      </w:r>
      <w:r w:rsidRPr="00FB27FF">
        <w:rPr>
          <w:rFonts w:ascii="Arial Narrow" w:hAnsi="Arial Narrow"/>
          <w:sz w:val="16"/>
          <w:szCs w:val="16"/>
        </w:rPr>
        <w:t xml:space="preserve">, lit. </w:t>
      </w:r>
      <w:r>
        <w:rPr>
          <w:rFonts w:ascii="Arial Narrow" w:hAnsi="Arial Narrow"/>
          <w:sz w:val="16"/>
          <w:szCs w:val="16"/>
        </w:rPr>
        <w:t>e</w:t>
      </w:r>
      <w:r w:rsidRPr="00FB27FF">
        <w:rPr>
          <w:rFonts w:ascii="Arial Narrow" w:hAnsi="Arial Narrow"/>
          <w:sz w:val="16"/>
          <w:szCs w:val="16"/>
        </w:rPr>
        <w:t>)</w:t>
      </w:r>
    </w:p>
    <w:p w14:paraId="637B5AC9" w14:textId="77777777" w:rsidR="009E0299" w:rsidRDefault="009E0299" w:rsidP="009E0299">
      <w:pPr>
        <w:tabs>
          <w:tab w:val="left" w:pos="2552"/>
        </w:tabs>
        <w:ind w:left="2552" w:hanging="2552"/>
        <w:rPr>
          <w:rFonts w:ascii="Arial Narrow" w:hAnsi="Arial Narrow"/>
          <w:sz w:val="22"/>
          <w:szCs w:val="22"/>
        </w:rPr>
      </w:pPr>
    </w:p>
    <w:p w14:paraId="0E56C72F" w14:textId="77777777" w:rsidR="009E0299" w:rsidRDefault="009E0299" w:rsidP="009E0299">
      <w:pPr>
        <w:tabs>
          <w:tab w:val="left" w:pos="2552"/>
        </w:tabs>
        <w:ind w:left="2552" w:hanging="255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6E5C24">
        <w:rPr>
          <w:rFonts w:ascii="Arial Narrow" w:hAnsi="Arial Narrow" w:cs="Calibri"/>
          <w:i/>
          <w:iCs/>
          <w:color w:val="000000"/>
          <w:sz w:val="22"/>
          <w:szCs w:val="22"/>
        </w:rPr>
        <w:t>Kostenkontrolle durch Vergleich der vom Planer (Ent</w:t>
      </w:r>
      <w:r w:rsidRPr="006E5C24">
        <w:rPr>
          <w:rFonts w:ascii="Arial Narrow" w:hAnsi="Arial Narrow" w:cs="Calibri"/>
          <w:i/>
          <w:iCs/>
          <w:color w:val="000000"/>
          <w:sz w:val="22"/>
          <w:szCs w:val="22"/>
        </w:rPr>
        <w:softHyphen/>
        <w:t>wurfsverfasser) bepreisten Leistungsverzeich</w:t>
      </w:r>
      <w:r w:rsidRPr="006E5C24">
        <w:rPr>
          <w:rFonts w:ascii="Arial Narrow" w:hAnsi="Arial Narrow" w:cs="Calibri"/>
          <w:i/>
          <w:iCs/>
          <w:color w:val="000000"/>
          <w:sz w:val="22"/>
          <w:szCs w:val="22"/>
        </w:rPr>
        <w:softHyphen/>
        <w:t>nisse mit der Kostenberechnung</w:t>
      </w:r>
    </w:p>
    <w:p w14:paraId="32241AB6" w14:textId="654E709D" w:rsidR="009E0299" w:rsidRPr="00FB27FF" w:rsidRDefault="009E0299" w:rsidP="009E0299">
      <w:pPr>
        <w:tabs>
          <w:tab w:val="left" w:pos="2552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  <w:t xml:space="preserve">gem. </w:t>
      </w:r>
      <w:r w:rsidRPr="00FB27FF">
        <w:rPr>
          <w:rFonts w:ascii="Arial Narrow" w:hAnsi="Arial Narrow"/>
          <w:sz w:val="16"/>
          <w:szCs w:val="16"/>
        </w:rPr>
        <w:t>Anlage 1</w:t>
      </w:r>
      <w:r>
        <w:rPr>
          <w:rFonts w:ascii="Arial Narrow" w:hAnsi="Arial Narrow"/>
          <w:sz w:val="16"/>
          <w:szCs w:val="16"/>
        </w:rPr>
        <w:t>3</w:t>
      </w:r>
      <w:r w:rsidRPr="00FB27FF">
        <w:rPr>
          <w:rFonts w:ascii="Arial Narrow" w:hAnsi="Arial Narrow"/>
          <w:sz w:val="16"/>
          <w:szCs w:val="16"/>
        </w:rPr>
        <w:t xml:space="preserve"> zur HOAI, L</w:t>
      </w:r>
      <w:r>
        <w:rPr>
          <w:rFonts w:ascii="Arial Narrow" w:hAnsi="Arial Narrow"/>
          <w:sz w:val="16"/>
          <w:szCs w:val="16"/>
        </w:rPr>
        <w:t>ph.</w:t>
      </w:r>
      <w:r w:rsidRPr="00FB27FF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6</w:t>
      </w:r>
      <w:r w:rsidRPr="00FB27FF">
        <w:rPr>
          <w:rFonts w:ascii="Arial Narrow" w:hAnsi="Arial Narrow"/>
          <w:sz w:val="16"/>
          <w:szCs w:val="16"/>
        </w:rPr>
        <w:t xml:space="preserve">, lit. </w:t>
      </w:r>
      <w:r>
        <w:rPr>
          <w:rFonts w:ascii="Arial Narrow" w:hAnsi="Arial Narrow"/>
          <w:sz w:val="16"/>
          <w:szCs w:val="16"/>
        </w:rPr>
        <w:t>f</w:t>
      </w:r>
      <w:r w:rsidRPr="00FB27FF">
        <w:rPr>
          <w:rFonts w:ascii="Arial Narrow" w:hAnsi="Arial Narrow"/>
          <w:sz w:val="16"/>
          <w:szCs w:val="16"/>
        </w:rPr>
        <w:t>)</w:t>
      </w:r>
    </w:p>
    <w:p w14:paraId="2E217A48" w14:textId="77777777" w:rsidR="009E0299" w:rsidRDefault="009E0299" w:rsidP="009E0299">
      <w:pPr>
        <w:rPr>
          <w:rFonts w:ascii="Arial Narrow" w:hAnsi="Arial Narrow"/>
          <w:sz w:val="22"/>
          <w:szCs w:val="22"/>
        </w:rPr>
      </w:pPr>
    </w:p>
    <w:p w14:paraId="2D987D50" w14:textId="77777777" w:rsidR="009E0299" w:rsidRDefault="009E0299" w:rsidP="009E0299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E0C321D" w14:textId="77777777" w:rsidR="009E0299" w:rsidRDefault="009E0299" w:rsidP="009E0299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Die Gesamtkosten (Zusammenfassung aller bepreisten Leistungsverzeichnisse)</w:t>
      </w:r>
    </w:p>
    <w:p w14:paraId="44EB6A63" w14:textId="77777777" w:rsidR="009E0299" w:rsidRDefault="009E0299" w:rsidP="009E0299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betragen einschl. __% MwSt.</w:t>
      </w:r>
      <w:r>
        <w:rPr>
          <w:rFonts w:ascii="Arial Narrow" w:hAnsi="Arial Narrow"/>
          <w:sz w:val="22"/>
          <w:szCs w:val="22"/>
        </w:rPr>
        <w:tab/>
        <w:t>0,00 €</w:t>
      </w:r>
    </w:p>
    <w:p w14:paraId="77A7887E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12C31B2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6A5B492" w14:textId="77777777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Die Kostenberechnung vom _________________ schließt ab</w:t>
      </w:r>
    </w:p>
    <w:p w14:paraId="6E0CF391" w14:textId="77777777" w:rsidR="003C015E" w:rsidRDefault="003C015E" w:rsidP="003C015E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11827057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914DC3C" w14:textId="0191BF1F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Das bepreiste LV vom _________________ schließt ab</w:t>
      </w:r>
    </w:p>
    <w:p w14:paraId="6051E979" w14:textId="77777777" w:rsidR="003C015E" w:rsidRDefault="003C015E" w:rsidP="003C015E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4176B494" w14:textId="77777777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41C8356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4E749E4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80A8CE4" w14:textId="246397B6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Vergleich:</w:t>
      </w: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201032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 xml:space="preserve">Die Kostenberechnung 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über</w:t>
      </w:r>
      <w:r>
        <w:rPr>
          <w:rFonts w:ascii="Arial Narrow" w:hAnsi="Arial Narrow"/>
          <w:sz w:val="22"/>
          <w:szCs w:val="22"/>
        </w:rPr>
        <w:t xml:space="preserve"> de</w:t>
      </w:r>
      <w:r w:rsidR="00BB0C1C">
        <w:rPr>
          <w:rFonts w:ascii="Arial Narrow" w:hAnsi="Arial Narrow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 xml:space="preserve"> </w:t>
      </w:r>
      <w:r w:rsidR="00BB0C1C">
        <w:rPr>
          <w:rFonts w:ascii="Arial Narrow" w:hAnsi="Arial Narrow"/>
          <w:sz w:val="22"/>
          <w:szCs w:val="22"/>
        </w:rPr>
        <w:t>bepreisten LV</w:t>
      </w:r>
    </w:p>
    <w:p w14:paraId="67CBD13B" w14:textId="77777777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</w:p>
    <w:p w14:paraId="1126AC70" w14:textId="38EFD345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-191693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 xml:space="preserve">Die Kostenberechnung 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unter</w:t>
      </w:r>
      <w:r>
        <w:rPr>
          <w:rFonts w:ascii="Arial Narrow" w:hAnsi="Arial Narrow"/>
          <w:sz w:val="22"/>
          <w:szCs w:val="22"/>
        </w:rPr>
        <w:t xml:space="preserve"> </w:t>
      </w:r>
      <w:r w:rsidR="00BB0C1C">
        <w:rPr>
          <w:rFonts w:ascii="Arial Narrow" w:hAnsi="Arial Narrow"/>
          <w:sz w:val="22"/>
          <w:szCs w:val="22"/>
        </w:rPr>
        <w:t>dem bepreisten LV</w:t>
      </w:r>
    </w:p>
    <w:p w14:paraId="13B1FCA9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29E394B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B08B097" w14:textId="3355AE24" w:rsidR="008E28DF" w:rsidRPr="001C6E2D" w:rsidRDefault="001C6E2D" w:rsidP="008E28DF">
      <w:pPr>
        <w:tabs>
          <w:tab w:val="left" w:pos="709"/>
        </w:tabs>
        <w:rPr>
          <w:rFonts w:ascii="Arial Narrow" w:hAnsi="Arial Narrow"/>
          <w:sz w:val="22"/>
          <w:szCs w:val="22"/>
          <w:u w:val="single"/>
        </w:rPr>
      </w:pPr>
      <w:r w:rsidRPr="001C6E2D">
        <w:rPr>
          <w:rFonts w:ascii="Arial Narrow" w:hAnsi="Arial Narrow"/>
          <w:sz w:val="22"/>
          <w:szCs w:val="22"/>
          <w:u w:val="single"/>
        </w:rPr>
        <w:t>Begründung der Abweichung:</w:t>
      </w:r>
    </w:p>
    <w:p w14:paraId="676B4920" w14:textId="7D4A4D03" w:rsidR="008E28DF" w:rsidRPr="001C6E2D" w:rsidRDefault="001C6E2D" w:rsidP="008E28DF">
      <w:pPr>
        <w:tabs>
          <w:tab w:val="left" w:pos="709"/>
        </w:tabs>
        <w:rPr>
          <w:rFonts w:ascii="Arial Narrow" w:hAnsi="Arial Narrow"/>
          <w:i/>
          <w:iCs/>
          <w:sz w:val="22"/>
          <w:szCs w:val="22"/>
        </w:rPr>
      </w:pPr>
      <w:r w:rsidRPr="001C6E2D">
        <w:rPr>
          <w:rFonts w:ascii="Arial Narrow" w:hAnsi="Arial Narrow"/>
          <w:i/>
          <w:iCs/>
          <w:sz w:val="22"/>
          <w:szCs w:val="22"/>
        </w:rPr>
        <w:t>(hier bitte textlich begründen)</w:t>
      </w:r>
    </w:p>
    <w:p w14:paraId="19E15145" w14:textId="01FA61A5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77B5F4D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303CAF1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38D3B57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C2A76DC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41EB23C" w14:textId="77777777" w:rsidR="008E28DF" w:rsidRDefault="008E28DF" w:rsidP="008E28DF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</w:t>
      </w:r>
      <w:r>
        <w:rPr>
          <w:rFonts w:ascii="Arial Narrow" w:hAnsi="Arial Narrow"/>
          <w:sz w:val="22"/>
          <w:szCs w:val="22"/>
        </w:rPr>
        <w:tab/>
        <w:t>___________________________________________</w:t>
      </w:r>
    </w:p>
    <w:p w14:paraId="68A8793E" w14:textId="77777777" w:rsidR="008E28DF" w:rsidRDefault="008E28DF" w:rsidP="008E28DF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Ort, Datum</w:t>
      </w:r>
      <w:r>
        <w:rPr>
          <w:rFonts w:ascii="Arial Narrow" w:hAnsi="Arial Narrow"/>
          <w:sz w:val="22"/>
          <w:szCs w:val="22"/>
        </w:rPr>
        <w:tab/>
        <w:t>Auftragnehmer, Stempel, Unterschrift</w:t>
      </w:r>
    </w:p>
    <w:p w14:paraId="7F07606F" w14:textId="77777777" w:rsidR="00C15917" w:rsidRDefault="00C15917" w:rsidP="00C1591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539C6762" w14:textId="77777777" w:rsidR="008E28DF" w:rsidRDefault="008E28DF" w:rsidP="008E28DF">
      <w:pPr>
        <w:rPr>
          <w:rFonts w:ascii="Arial Narrow" w:hAnsi="Arial Narrow"/>
          <w:b/>
          <w:bCs/>
          <w:sz w:val="22"/>
          <w:szCs w:val="22"/>
        </w:rPr>
      </w:pPr>
    </w:p>
    <w:p w14:paraId="32370FDE" w14:textId="77777777" w:rsidR="008E28DF" w:rsidRDefault="008E28DF" w:rsidP="008E28DF">
      <w:pPr>
        <w:rPr>
          <w:rFonts w:ascii="Arial Narrow" w:hAnsi="Arial Narrow"/>
          <w:b/>
          <w:bCs/>
          <w:sz w:val="22"/>
          <w:szCs w:val="22"/>
        </w:rPr>
      </w:pPr>
    </w:p>
    <w:p w14:paraId="05687565" w14:textId="32ED729E" w:rsidR="008E28DF" w:rsidRPr="00A62D7F" w:rsidRDefault="008E28DF" w:rsidP="008E28D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Nachweis der beauftragten Leistungen zu Kostenkontrolle / Kostenvergleiche</w:t>
      </w:r>
    </w:p>
    <w:p w14:paraId="136C4A95" w14:textId="77777777" w:rsidR="008E28DF" w:rsidRDefault="008E28DF" w:rsidP="008E28DF">
      <w:pPr>
        <w:rPr>
          <w:rFonts w:ascii="Arial Narrow" w:hAnsi="Arial Narrow"/>
          <w:sz w:val="22"/>
          <w:szCs w:val="22"/>
        </w:rPr>
      </w:pPr>
    </w:p>
    <w:p w14:paraId="5B2F5B0D" w14:textId="3460E863" w:rsidR="00ED03E7" w:rsidRDefault="00ED03E7" w:rsidP="00ED03E7">
      <w:pPr>
        <w:tabs>
          <w:tab w:val="left" w:pos="226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Leistungsbild:</w:t>
      </w:r>
      <w:r>
        <w:rPr>
          <w:rFonts w:ascii="Arial Narrow" w:hAnsi="Arial Narrow"/>
          <w:sz w:val="22"/>
          <w:szCs w:val="22"/>
        </w:rPr>
        <w:tab/>
      </w:r>
      <w:r w:rsidR="00C33E42">
        <w:rPr>
          <w:rFonts w:ascii="Arial Narrow" w:hAnsi="Arial Narrow"/>
          <w:b/>
          <w:bCs/>
          <w:color w:val="C00000"/>
          <w:sz w:val="22"/>
          <w:szCs w:val="22"/>
        </w:rPr>
        <w:t>Verkehrsanlagen</w:t>
      </w:r>
    </w:p>
    <w:p w14:paraId="42C4ECA5" w14:textId="77777777" w:rsidR="00ED03E7" w:rsidRDefault="00ED03E7" w:rsidP="00ED03E7">
      <w:pPr>
        <w:rPr>
          <w:rFonts w:ascii="Arial Narrow" w:hAnsi="Arial Narrow"/>
          <w:sz w:val="22"/>
          <w:szCs w:val="22"/>
        </w:rPr>
      </w:pPr>
    </w:p>
    <w:p w14:paraId="17B75780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Auftraggeber: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6FA49001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173573A5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Auftragnehmer: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78A24F63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05CC8FFD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Maßnahme: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13BC9CAD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5D3626D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Ingenieurvertrag vom:</w:t>
      </w:r>
      <w:r>
        <w:rPr>
          <w:rFonts w:ascii="Arial Narrow" w:hAnsi="Arial Narrow"/>
          <w:sz w:val="22"/>
          <w:szCs w:val="22"/>
        </w:rPr>
        <w:tab/>
        <w:t>_____________________</w:t>
      </w:r>
    </w:p>
    <w:p w14:paraId="5973D7AC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C25C6C9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 w:rsidRPr="004D45E9">
        <w:rPr>
          <w:rFonts w:ascii="Arial Narrow" w:hAnsi="Arial Narrow"/>
          <w:color w:val="C00000"/>
          <w:sz w:val="22"/>
          <w:szCs w:val="22"/>
        </w:rPr>
        <w:t>Objekt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6FA67370" w14:textId="77777777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12A9B8B0" w14:textId="7FFC80E9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14EA7198" w14:textId="01148CF2" w:rsidR="008D7DFF" w:rsidRDefault="008D7DF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0C6FC049" w14:textId="363075FB" w:rsidR="008D7DFF" w:rsidRDefault="008D7DF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7C2AEBC5" w14:textId="77777777" w:rsidR="008D7DFF" w:rsidRDefault="008D7DF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141EE99E" w14:textId="74DA17EF" w:rsidR="008E28DF" w:rsidRPr="00FB27FF" w:rsidRDefault="008E28DF" w:rsidP="008E28DF">
      <w:pPr>
        <w:tabs>
          <w:tab w:val="left" w:pos="2552"/>
        </w:tabs>
        <w:rPr>
          <w:rFonts w:ascii="Arial Narrow" w:hAnsi="Arial Narrow"/>
          <w:b/>
          <w:bCs/>
          <w:sz w:val="22"/>
          <w:szCs w:val="22"/>
          <w:u w:val="single"/>
        </w:rPr>
      </w:pP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Leistungsphase </w:t>
      </w:r>
      <w:r w:rsidR="00BB0C1C">
        <w:rPr>
          <w:rFonts w:ascii="Arial Narrow" w:hAnsi="Arial Narrow"/>
          <w:b/>
          <w:bCs/>
          <w:sz w:val="22"/>
          <w:szCs w:val="22"/>
          <w:u w:val="single"/>
        </w:rPr>
        <w:t>7</w:t>
      </w: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BB0C1C">
        <w:rPr>
          <w:rFonts w:ascii="Arial Narrow" w:hAnsi="Arial Narrow"/>
          <w:b/>
          <w:bCs/>
          <w:sz w:val="22"/>
          <w:szCs w:val="22"/>
          <w:u w:val="single"/>
        </w:rPr>
        <w:t>–</w:t>
      </w: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BB0C1C">
        <w:rPr>
          <w:rFonts w:ascii="Arial Narrow" w:hAnsi="Arial Narrow"/>
          <w:b/>
          <w:bCs/>
          <w:sz w:val="22"/>
          <w:szCs w:val="22"/>
          <w:u w:val="single"/>
        </w:rPr>
        <w:t>Mitwirken bei der Vergabe</w:t>
      </w:r>
    </w:p>
    <w:p w14:paraId="00F5164A" w14:textId="77777777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5564B7B9" w14:textId="3F826877" w:rsidR="008E28DF" w:rsidRDefault="008E28DF" w:rsidP="00BB0C1C">
      <w:pPr>
        <w:tabs>
          <w:tab w:val="left" w:pos="2552"/>
        </w:tabs>
        <w:ind w:left="2552" w:hanging="255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beauftragte Grundleistung:</w:t>
      </w:r>
      <w:r>
        <w:rPr>
          <w:rFonts w:ascii="Arial Narrow" w:hAnsi="Arial Narrow"/>
          <w:sz w:val="22"/>
          <w:szCs w:val="22"/>
        </w:rPr>
        <w:tab/>
      </w:r>
      <w:r w:rsidR="00BB0C1C" w:rsidRPr="006E5C24">
        <w:rPr>
          <w:rFonts w:ascii="Arial Narrow" w:hAnsi="Arial Narrow" w:cs="Calibri"/>
          <w:i/>
          <w:iCs/>
          <w:color w:val="000000"/>
          <w:sz w:val="22"/>
          <w:szCs w:val="22"/>
          <w:highlight w:val="yellow"/>
        </w:rPr>
        <w:t>Vergleichen der Ausschreibungsergebnisse mit den vom Planer bepreisten Leistungsverzeichnissen und der Kostenberechnung</w:t>
      </w:r>
    </w:p>
    <w:p w14:paraId="13E91FCF" w14:textId="7C450C68" w:rsidR="008E28DF" w:rsidRPr="00FB27FF" w:rsidRDefault="008E28DF" w:rsidP="008E28DF">
      <w:pPr>
        <w:tabs>
          <w:tab w:val="left" w:pos="2552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  <w:t xml:space="preserve">gem. </w:t>
      </w:r>
      <w:r w:rsidRPr="00FB27FF">
        <w:rPr>
          <w:rFonts w:ascii="Arial Narrow" w:hAnsi="Arial Narrow"/>
          <w:sz w:val="16"/>
          <w:szCs w:val="16"/>
        </w:rPr>
        <w:t>Anlage 1</w:t>
      </w:r>
      <w:r w:rsidR="00123C7F">
        <w:rPr>
          <w:rFonts w:ascii="Arial Narrow" w:hAnsi="Arial Narrow"/>
          <w:sz w:val="16"/>
          <w:szCs w:val="16"/>
        </w:rPr>
        <w:t>3</w:t>
      </w:r>
      <w:r w:rsidRPr="00FB27FF">
        <w:rPr>
          <w:rFonts w:ascii="Arial Narrow" w:hAnsi="Arial Narrow"/>
          <w:sz w:val="16"/>
          <w:szCs w:val="16"/>
        </w:rPr>
        <w:t xml:space="preserve"> zur HOAI, L</w:t>
      </w:r>
      <w:r>
        <w:rPr>
          <w:rFonts w:ascii="Arial Narrow" w:hAnsi="Arial Narrow"/>
          <w:sz w:val="16"/>
          <w:szCs w:val="16"/>
        </w:rPr>
        <w:t>ph.</w:t>
      </w:r>
      <w:r w:rsidRPr="00FB27FF">
        <w:rPr>
          <w:rFonts w:ascii="Arial Narrow" w:hAnsi="Arial Narrow"/>
          <w:sz w:val="16"/>
          <w:szCs w:val="16"/>
        </w:rPr>
        <w:t xml:space="preserve"> </w:t>
      </w:r>
      <w:r w:rsidR="00BB0C1C">
        <w:rPr>
          <w:rFonts w:ascii="Arial Narrow" w:hAnsi="Arial Narrow"/>
          <w:sz w:val="16"/>
          <w:szCs w:val="16"/>
        </w:rPr>
        <w:t>7</w:t>
      </w:r>
      <w:r w:rsidRPr="00FB27FF">
        <w:rPr>
          <w:rFonts w:ascii="Arial Narrow" w:hAnsi="Arial Narrow"/>
          <w:sz w:val="16"/>
          <w:szCs w:val="16"/>
        </w:rPr>
        <w:t xml:space="preserve">, lit. </w:t>
      </w:r>
      <w:r>
        <w:rPr>
          <w:rFonts w:ascii="Arial Narrow" w:hAnsi="Arial Narrow"/>
          <w:sz w:val="16"/>
          <w:szCs w:val="16"/>
        </w:rPr>
        <w:t>g</w:t>
      </w:r>
      <w:r w:rsidRPr="00FB27FF">
        <w:rPr>
          <w:rFonts w:ascii="Arial Narrow" w:hAnsi="Arial Narrow"/>
          <w:sz w:val="16"/>
          <w:szCs w:val="16"/>
        </w:rPr>
        <w:t>)</w:t>
      </w:r>
    </w:p>
    <w:p w14:paraId="717600D8" w14:textId="77777777" w:rsidR="008E28DF" w:rsidRDefault="008E28DF" w:rsidP="008E28DF">
      <w:pPr>
        <w:rPr>
          <w:rFonts w:ascii="Arial Narrow" w:hAnsi="Arial Narrow"/>
          <w:sz w:val="22"/>
          <w:szCs w:val="22"/>
        </w:rPr>
      </w:pPr>
    </w:p>
    <w:p w14:paraId="75A9D849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68A2CF3" w14:textId="7E6E7937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Der Kostenanschlag </w:t>
      </w:r>
      <w:r w:rsidR="00FC221F">
        <w:rPr>
          <w:rFonts w:ascii="Arial Narrow" w:hAnsi="Arial Narrow"/>
          <w:sz w:val="22"/>
          <w:szCs w:val="22"/>
        </w:rPr>
        <w:t xml:space="preserve">(das Ausschreibungsergebnis) </w:t>
      </w:r>
      <w:r>
        <w:rPr>
          <w:rFonts w:ascii="Arial Narrow" w:hAnsi="Arial Narrow"/>
          <w:sz w:val="22"/>
          <w:szCs w:val="22"/>
        </w:rPr>
        <w:t>vom _________________ schließt ab</w:t>
      </w:r>
    </w:p>
    <w:p w14:paraId="5DEB5A91" w14:textId="77777777" w:rsidR="003C015E" w:rsidRDefault="003C015E" w:rsidP="003C015E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53DBB494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8FE42EC" w14:textId="0E130C91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Das bepreiste LV vom _________________ schließt ab</w:t>
      </w:r>
    </w:p>
    <w:p w14:paraId="3D5A0DD5" w14:textId="77777777" w:rsidR="003C015E" w:rsidRDefault="003C015E" w:rsidP="003C015E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42D183C3" w14:textId="77777777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AB8B271" w14:textId="03DF865E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Die Kostenberechnung vom _________________ schließt ab</w:t>
      </w:r>
    </w:p>
    <w:p w14:paraId="1AA29AC1" w14:textId="77777777" w:rsidR="003C015E" w:rsidRDefault="003C015E" w:rsidP="003C015E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2EAB799E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36572CD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5F1D220" w14:textId="643AFACB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Vergleich</w:t>
      </w:r>
      <w:r w:rsidR="00BB0C1C">
        <w:rPr>
          <w:rFonts w:ascii="Arial Narrow" w:hAnsi="Arial Narrow"/>
          <w:sz w:val="22"/>
          <w:szCs w:val="22"/>
        </w:rPr>
        <w:t xml:space="preserve"> 1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114924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>De</w:t>
      </w:r>
      <w:r w:rsidR="00BB0C1C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 xml:space="preserve"> </w:t>
      </w:r>
      <w:r w:rsidR="00BB0C1C">
        <w:rPr>
          <w:rFonts w:ascii="Arial Narrow" w:hAnsi="Arial Narrow"/>
          <w:sz w:val="22"/>
          <w:szCs w:val="22"/>
        </w:rPr>
        <w:t xml:space="preserve">Kostenanschlag </w:t>
      </w:r>
      <w:r>
        <w:rPr>
          <w:rFonts w:ascii="Arial Narrow" w:hAnsi="Arial Narrow"/>
          <w:sz w:val="22"/>
          <w:szCs w:val="22"/>
        </w:rPr>
        <w:t xml:space="preserve">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über</w:t>
      </w:r>
      <w:r>
        <w:rPr>
          <w:rFonts w:ascii="Arial Narrow" w:hAnsi="Arial Narrow"/>
          <w:sz w:val="22"/>
          <w:szCs w:val="22"/>
        </w:rPr>
        <w:t xml:space="preserve"> de</w:t>
      </w:r>
      <w:r w:rsidR="00BB0C1C">
        <w:rPr>
          <w:rFonts w:ascii="Arial Narrow" w:hAnsi="Arial Narrow"/>
          <w:sz w:val="22"/>
          <w:szCs w:val="22"/>
        </w:rPr>
        <w:t>m bepreisten LV</w:t>
      </w:r>
    </w:p>
    <w:p w14:paraId="0917038C" w14:textId="77777777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</w:p>
    <w:p w14:paraId="52EFD73E" w14:textId="18FA6455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62767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</w:r>
      <w:r w:rsidR="00BB0C1C">
        <w:rPr>
          <w:rFonts w:ascii="Arial Narrow" w:hAnsi="Arial Narrow"/>
          <w:sz w:val="22"/>
          <w:szCs w:val="22"/>
        </w:rPr>
        <w:t xml:space="preserve">Der Kostenanschlag </w:t>
      </w:r>
      <w:r>
        <w:rPr>
          <w:rFonts w:ascii="Arial Narrow" w:hAnsi="Arial Narrow"/>
          <w:sz w:val="22"/>
          <w:szCs w:val="22"/>
        </w:rPr>
        <w:t xml:space="preserve">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unter</w:t>
      </w:r>
      <w:r>
        <w:rPr>
          <w:rFonts w:ascii="Arial Narrow" w:hAnsi="Arial Narrow"/>
          <w:sz w:val="22"/>
          <w:szCs w:val="22"/>
        </w:rPr>
        <w:t xml:space="preserve"> </w:t>
      </w:r>
      <w:r w:rsidR="00BB0C1C">
        <w:rPr>
          <w:rFonts w:ascii="Arial Narrow" w:hAnsi="Arial Narrow"/>
          <w:sz w:val="22"/>
          <w:szCs w:val="22"/>
        </w:rPr>
        <w:t>dem bepreisten LV</w:t>
      </w:r>
    </w:p>
    <w:p w14:paraId="17E67B24" w14:textId="77777777" w:rsidR="00BB0C1C" w:rsidRDefault="00BB0C1C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</w:p>
    <w:p w14:paraId="56214701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103A77E" w14:textId="2D1FBDB9" w:rsidR="00BB0C1C" w:rsidRDefault="00BB0C1C" w:rsidP="00BB0C1C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Vergleich 2:</w:t>
      </w: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55697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 xml:space="preserve">Der Kostenanschlag 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über</w:t>
      </w:r>
      <w:r>
        <w:rPr>
          <w:rFonts w:ascii="Arial Narrow" w:hAnsi="Arial Narrow"/>
          <w:sz w:val="22"/>
          <w:szCs w:val="22"/>
        </w:rPr>
        <w:t xml:space="preserve"> der Kostenberechnung</w:t>
      </w:r>
    </w:p>
    <w:p w14:paraId="643D6E1A" w14:textId="77777777" w:rsidR="00BB0C1C" w:rsidRDefault="00BB0C1C" w:rsidP="00BB0C1C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</w:p>
    <w:p w14:paraId="23B5D9C7" w14:textId="59190352" w:rsidR="00BB0C1C" w:rsidRDefault="00BB0C1C" w:rsidP="00BB0C1C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-58307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 xml:space="preserve">Der Kostenanschlag 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unter</w:t>
      </w:r>
      <w:r>
        <w:rPr>
          <w:rFonts w:ascii="Arial Narrow" w:hAnsi="Arial Narrow"/>
          <w:sz w:val="22"/>
          <w:szCs w:val="22"/>
        </w:rPr>
        <w:t xml:space="preserve"> der Kostenberechnung</w:t>
      </w:r>
    </w:p>
    <w:p w14:paraId="55ADD744" w14:textId="313276E0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8074816" w14:textId="77777777" w:rsidR="003C015E" w:rsidRDefault="003C015E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D071200" w14:textId="77777777" w:rsidR="001C6E2D" w:rsidRPr="001C6E2D" w:rsidRDefault="001C6E2D" w:rsidP="001C6E2D">
      <w:pPr>
        <w:tabs>
          <w:tab w:val="left" w:pos="709"/>
        </w:tabs>
        <w:rPr>
          <w:rFonts w:ascii="Arial Narrow" w:hAnsi="Arial Narrow"/>
          <w:sz w:val="22"/>
          <w:szCs w:val="22"/>
          <w:u w:val="single"/>
        </w:rPr>
      </w:pPr>
      <w:r w:rsidRPr="001C6E2D">
        <w:rPr>
          <w:rFonts w:ascii="Arial Narrow" w:hAnsi="Arial Narrow"/>
          <w:sz w:val="22"/>
          <w:szCs w:val="22"/>
          <w:u w:val="single"/>
        </w:rPr>
        <w:t>Begründung der Abweichung:</w:t>
      </w:r>
    </w:p>
    <w:p w14:paraId="634A44AB" w14:textId="77777777" w:rsidR="001C6E2D" w:rsidRPr="001C6E2D" w:rsidRDefault="001C6E2D" w:rsidP="001C6E2D">
      <w:pPr>
        <w:tabs>
          <w:tab w:val="left" w:pos="709"/>
        </w:tabs>
        <w:rPr>
          <w:rFonts w:ascii="Arial Narrow" w:hAnsi="Arial Narrow"/>
          <w:i/>
          <w:iCs/>
          <w:sz w:val="22"/>
          <w:szCs w:val="22"/>
        </w:rPr>
      </w:pPr>
      <w:r w:rsidRPr="001C6E2D">
        <w:rPr>
          <w:rFonts w:ascii="Arial Narrow" w:hAnsi="Arial Narrow"/>
          <w:i/>
          <w:iCs/>
          <w:sz w:val="22"/>
          <w:szCs w:val="22"/>
        </w:rPr>
        <w:t>(hier bitte textlich begründen)</w:t>
      </w:r>
    </w:p>
    <w:p w14:paraId="7819059B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2F8F927" w14:textId="4A657698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1836FC6" w14:textId="1A63CE82" w:rsidR="003C015E" w:rsidRDefault="003C015E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E0273AB" w14:textId="3F1C5FFB" w:rsidR="003C015E" w:rsidRDefault="003C015E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E9AF993" w14:textId="77777777" w:rsidR="003C015E" w:rsidRDefault="003C015E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AA2FE02" w14:textId="77777777" w:rsidR="00BB0C1C" w:rsidRDefault="00BB0C1C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47B3218" w14:textId="77777777" w:rsidR="008E28DF" w:rsidRDefault="008E28DF" w:rsidP="008E28DF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</w:t>
      </w:r>
      <w:r>
        <w:rPr>
          <w:rFonts w:ascii="Arial Narrow" w:hAnsi="Arial Narrow"/>
          <w:sz w:val="22"/>
          <w:szCs w:val="22"/>
        </w:rPr>
        <w:tab/>
        <w:t>___________________________________________</w:t>
      </w:r>
    </w:p>
    <w:p w14:paraId="153DB656" w14:textId="77777777" w:rsidR="008E28DF" w:rsidRDefault="008E28DF" w:rsidP="008E28DF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Ort, Datum</w:t>
      </w:r>
      <w:r>
        <w:rPr>
          <w:rFonts w:ascii="Arial Narrow" w:hAnsi="Arial Narrow"/>
          <w:sz w:val="22"/>
          <w:szCs w:val="22"/>
        </w:rPr>
        <w:tab/>
        <w:t>Auftragnehmer, Stempel, Unterschrift</w:t>
      </w:r>
    </w:p>
    <w:p w14:paraId="08E1CC8E" w14:textId="77777777" w:rsidR="00C15917" w:rsidRDefault="00C15917" w:rsidP="00C1591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36413B19" w14:textId="77777777" w:rsidR="008E28DF" w:rsidRDefault="008E28DF" w:rsidP="008E28DF">
      <w:pPr>
        <w:rPr>
          <w:rFonts w:ascii="Arial Narrow" w:hAnsi="Arial Narrow"/>
          <w:b/>
          <w:bCs/>
          <w:sz w:val="22"/>
          <w:szCs w:val="22"/>
        </w:rPr>
      </w:pPr>
    </w:p>
    <w:p w14:paraId="7F85079E" w14:textId="77777777" w:rsidR="008E28DF" w:rsidRDefault="008E28DF" w:rsidP="008E28DF">
      <w:pPr>
        <w:rPr>
          <w:rFonts w:ascii="Arial Narrow" w:hAnsi="Arial Narrow"/>
          <w:b/>
          <w:bCs/>
          <w:sz w:val="22"/>
          <w:szCs w:val="22"/>
        </w:rPr>
      </w:pPr>
    </w:p>
    <w:p w14:paraId="2D823AED" w14:textId="5A52E52C" w:rsidR="008E28DF" w:rsidRPr="00A62D7F" w:rsidRDefault="008E28DF" w:rsidP="008E28D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Nachweis der beauftragten Leistungen zu Kostenkontrolle / Kostenvergleiche</w:t>
      </w:r>
    </w:p>
    <w:p w14:paraId="781B59C1" w14:textId="77777777" w:rsidR="008E28DF" w:rsidRDefault="008E28DF" w:rsidP="008E28DF">
      <w:pPr>
        <w:rPr>
          <w:rFonts w:ascii="Arial Narrow" w:hAnsi="Arial Narrow"/>
          <w:sz w:val="22"/>
          <w:szCs w:val="22"/>
        </w:rPr>
      </w:pPr>
    </w:p>
    <w:p w14:paraId="6047FD09" w14:textId="53E00804" w:rsidR="00ED03E7" w:rsidRDefault="00ED03E7" w:rsidP="00ED03E7">
      <w:pPr>
        <w:tabs>
          <w:tab w:val="left" w:pos="226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Leistungsbild:</w:t>
      </w:r>
      <w:r>
        <w:rPr>
          <w:rFonts w:ascii="Arial Narrow" w:hAnsi="Arial Narrow"/>
          <w:sz w:val="22"/>
          <w:szCs w:val="22"/>
        </w:rPr>
        <w:tab/>
      </w:r>
      <w:r w:rsidR="00C33E42">
        <w:rPr>
          <w:rFonts w:ascii="Arial Narrow" w:hAnsi="Arial Narrow"/>
          <w:b/>
          <w:bCs/>
          <w:color w:val="C00000"/>
          <w:sz w:val="22"/>
          <w:szCs w:val="22"/>
        </w:rPr>
        <w:t>Verkehrsanlagen</w:t>
      </w:r>
    </w:p>
    <w:p w14:paraId="44C33150" w14:textId="77777777" w:rsidR="00ED03E7" w:rsidRDefault="00ED03E7" w:rsidP="00ED03E7">
      <w:pPr>
        <w:rPr>
          <w:rFonts w:ascii="Arial Narrow" w:hAnsi="Arial Narrow"/>
          <w:sz w:val="22"/>
          <w:szCs w:val="22"/>
        </w:rPr>
      </w:pPr>
    </w:p>
    <w:p w14:paraId="0F47AB3F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Auftraggeber: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4B8159EA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3C635188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Auftragnehmer: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493B9AFC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0EB58174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Maßnahme: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6433F2B0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37F248F1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Ingenieurvertrag vom:</w:t>
      </w:r>
      <w:r>
        <w:rPr>
          <w:rFonts w:ascii="Arial Narrow" w:hAnsi="Arial Narrow"/>
          <w:sz w:val="22"/>
          <w:szCs w:val="22"/>
        </w:rPr>
        <w:tab/>
        <w:t>_____________________</w:t>
      </w:r>
    </w:p>
    <w:p w14:paraId="64E51AD1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442B8E4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 w:rsidRPr="004D45E9">
        <w:rPr>
          <w:rFonts w:ascii="Arial Narrow" w:hAnsi="Arial Narrow"/>
          <w:color w:val="C00000"/>
          <w:sz w:val="22"/>
          <w:szCs w:val="22"/>
        </w:rPr>
        <w:t>Objekt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0EFFE60E" w14:textId="36AF4EEE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2949A71" w14:textId="15A3D4F6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92DA687" w14:textId="775A559E" w:rsidR="008D7DFF" w:rsidRDefault="008D7DF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5F9380AA" w14:textId="77777777" w:rsidR="008D7DFF" w:rsidRDefault="008D7DF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79F5BD5C" w14:textId="77777777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36E6A3B" w14:textId="757097C7" w:rsidR="008E28DF" w:rsidRPr="00FB27FF" w:rsidRDefault="008E28DF" w:rsidP="008E28DF">
      <w:pPr>
        <w:tabs>
          <w:tab w:val="left" w:pos="2552"/>
        </w:tabs>
        <w:rPr>
          <w:rFonts w:ascii="Arial Narrow" w:hAnsi="Arial Narrow"/>
          <w:b/>
          <w:bCs/>
          <w:sz w:val="22"/>
          <w:szCs w:val="22"/>
          <w:u w:val="single"/>
        </w:rPr>
      </w:pP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Leistungsphase </w:t>
      </w:r>
      <w:r w:rsidR="001C6E2D">
        <w:rPr>
          <w:rFonts w:ascii="Arial Narrow" w:hAnsi="Arial Narrow"/>
          <w:b/>
          <w:bCs/>
          <w:sz w:val="22"/>
          <w:szCs w:val="22"/>
          <w:u w:val="single"/>
        </w:rPr>
        <w:t>8</w:t>
      </w: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 - </w:t>
      </w:r>
      <w:r w:rsidR="007B3008">
        <w:rPr>
          <w:rFonts w:ascii="Arial Narrow" w:hAnsi="Arial Narrow"/>
          <w:b/>
          <w:bCs/>
          <w:sz w:val="22"/>
          <w:szCs w:val="22"/>
          <w:u w:val="single"/>
        </w:rPr>
        <w:t>Bauoberleitung</w:t>
      </w:r>
    </w:p>
    <w:p w14:paraId="1DEE445C" w14:textId="77777777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58C1389D" w14:textId="36D4578C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beauftragte Grundleistung:</w:t>
      </w:r>
      <w:r>
        <w:rPr>
          <w:rFonts w:ascii="Arial Narrow" w:hAnsi="Arial Narrow"/>
          <w:sz w:val="22"/>
          <w:szCs w:val="22"/>
        </w:rPr>
        <w:tab/>
      </w:r>
      <w:r w:rsidR="001C6E2D" w:rsidRPr="006E5C24">
        <w:rPr>
          <w:rFonts w:ascii="Arial Narrow" w:hAnsi="Arial Narrow" w:cs="Calibri"/>
          <w:i/>
          <w:iCs/>
          <w:color w:val="000000"/>
          <w:sz w:val="22"/>
          <w:szCs w:val="22"/>
        </w:rPr>
        <w:t>Vergleich der Kostenfeststellung mit der Auftragssumme</w:t>
      </w:r>
    </w:p>
    <w:p w14:paraId="07A5CBE9" w14:textId="2FB465AD" w:rsidR="008E28DF" w:rsidRPr="00FB27FF" w:rsidRDefault="008E28DF" w:rsidP="008E28DF">
      <w:pPr>
        <w:tabs>
          <w:tab w:val="left" w:pos="2552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  <w:t xml:space="preserve">gem. </w:t>
      </w:r>
      <w:r w:rsidRPr="00FB27FF">
        <w:rPr>
          <w:rFonts w:ascii="Arial Narrow" w:hAnsi="Arial Narrow"/>
          <w:sz w:val="16"/>
          <w:szCs w:val="16"/>
        </w:rPr>
        <w:t>Anlage 1</w:t>
      </w:r>
      <w:r w:rsidR="00123C7F">
        <w:rPr>
          <w:rFonts w:ascii="Arial Narrow" w:hAnsi="Arial Narrow"/>
          <w:sz w:val="16"/>
          <w:szCs w:val="16"/>
        </w:rPr>
        <w:t>3</w:t>
      </w:r>
      <w:r w:rsidRPr="00FB27FF">
        <w:rPr>
          <w:rFonts w:ascii="Arial Narrow" w:hAnsi="Arial Narrow"/>
          <w:sz w:val="16"/>
          <w:szCs w:val="16"/>
        </w:rPr>
        <w:t xml:space="preserve"> zur HOAI, L</w:t>
      </w:r>
      <w:r>
        <w:rPr>
          <w:rFonts w:ascii="Arial Narrow" w:hAnsi="Arial Narrow"/>
          <w:sz w:val="16"/>
          <w:szCs w:val="16"/>
        </w:rPr>
        <w:t>ph.</w:t>
      </w:r>
      <w:r w:rsidRPr="00FB27FF">
        <w:rPr>
          <w:rFonts w:ascii="Arial Narrow" w:hAnsi="Arial Narrow"/>
          <w:sz w:val="16"/>
          <w:szCs w:val="16"/>
        </w:rPr>
        <w:t xml:space="preserve"> </w:t>
      </w:r>
      <w:r w:rsidR="001C6E2D">
        <w:rPr>
          <w:rFonts w:ascii="Arial Narrow" w:hAnsi="Arial Narrow"/>
          <w:sz w:val="16"/>
          <w:szCs w:val="16"/>
        </w:rPr>
        <w:t>8</w:t>
      </w:r>
      <w:r w:rsidRPr="00FB27FF">
        <w:rPr>
          <w:rFonts w:ascii="Arial Narrow" w:hAnsi="Arial Narrow"/>
          <w:sz w:val="16"/>
          <w:szCs w:val="16"/>
        </w:rPr>
        <w:t xml:space="preserve">, lit. </w:t>
      </w:r>
      <w:r w:rsidR="001C6E2D">
        <w:rPr>
          <w:rFonts w:ascii="Arial Narrow" w:hAnsi="Arial Narrow"/>
          <w:sz w:val="16"/>
          <w:szCs w:val="16"/>
        </w:rPr>
        <w:t>d</w:t>
      </w:r>
      <w:r w:rsidRPr="00FB27FF">
        <w:rPr>
          <w:rFonts w:ascii="Arial Narrow" w:hAnsi="Arial Narrow"/>
          <w:sz w:val="16"/>
          <w:szCs w:val="16"/>
        </w:rPr>
        <w:t>)</w:t>
      </w:r>
    </w:p>
    <w:p w14:paraId="7E8C5A32" w14:textId="77777777" w:rsidR="008E28DF" w:rsidRDefault="008E28DF" w:rsidP="008E28DF">
      <w:pPr>
        <w:rPr>
          <w:rFonts w:ascii="Arial Narrow" w:hAnsi="Arial Narrow"/>
          <w:sz w:val="22"/>
          <w:szCs w:val="22"/>
        </w:rPr>
      </w:pPr>
    </w:p>
    <w:p w14:paraId="71896881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B9CE9D4" w14:textId="45318489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Die Kostenfeststellung vom _________________ schließt ab</w:t>
      </w:r>
    </w:p>
    <w:p w14:paraId="1DC32883" w14:textId="77777777" w:rsidR="003C015E" w:rsidRDefault="003C015E" w:rsidP="003C015E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62F5E06D" w14:textId="77777777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DAFA50F" w14:textId="623EF62D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Der Kostenanschlag vom _________________ schließt ab</w:t>
      </w:r>
    </w:p>
    <w:p w14:paraId="265BD803" w14:textId="77777777" w:rsidR="003C015E" w:rsidRDefault="003C015E" w:rsidP="003C015E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58983B1C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3207B02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01BF3C2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B63593A" w14:textId="2C7AC155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Vergleich:</w:t>
      </w: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-149909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 xml:space="preserve">Die </w:t>
      </w:r>
      <w:r w:rsidR="001C6E2D">
        <w:rPr>
          <w:rFonts w:ascii="Arial Narrow" w:hAnsi="Arial Narrow"/>
          <w:sz w:val="22"/>
          <w:szCs w:val="22"/>
        </w:rPr>
        <w:t xml:space="preserve">Kostenfeststellung </w:t>
      </w:r>
      <w:r>
        <w:rPr>
          <w:rFonts w:ascii="Arial Narrow" w:hAnsi="Arial Narrow"/>
          <w:sz w:val="22"/>
          <w:szCs w:val="22"/>
        </w:rPr>
        <w:t xml:space="preserve">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über</w:t>
      </w:r>
      <w:r>
        <w:rPr>
          <w:rFonts w:ascii="Arial Narrow" w:hAnsi="Arial Narrow"/>
          <w:sz w:val="22"/>
          <w:szCs w:val="22"/>
        </w:rPr>
        <w:t xml:space="preserve"> de</w:t>
      </w:r>
      <w:r w:rsidR="001C6E2D">
        <w:rPr>
          <w:rFonts w:ascii="Arial Narrow" w:hAnsi="Arial Narrow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 xml:space="preserve"> Kosten</w:t>
      </w:r>
      <w:r w:rsidR="001C6E2D">
        <w:rPr>
          <w:rFonts w:ascii="Arial Narrow" w:hAnsi="Arial Narrow"/>
          <w:sz w:val="22"/>
          <w:szCs w:val="22"/>
        </w:rPr>
        <w:t>anschlag</w:t>
      </w:r>
    </w:p>
    <w:p w14:paraId="2D62FABC" w14:textId="77777777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</w:p>
    <w:p w14:paraId="4939D118" w14:textId="6CF2A2CC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5067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 xml:space="preserve">Die </w:t>
      </w:r>
      <w:r w:rsidR="001C6E2D">
        <w:rPr>
          <w:rFonts w:ascii="Arial Narrow" w:hAnsi="Arial Narrow"/>
          <w:sz w:val="22"/>
          <w:szCs w:val="22"/>
        </w:rPr>
        <w:t>Kost</w:t>
      </w:r>
      <w:r w:rsidR="003C015E">
        <w:rPr>
          <w:rFonts w:ascii="Arial Narrow" w:hAnsi="Arial Narrow"/>
          <w:sz w:val="22"/>
          <w:szCs w:val="22"/>
        </w:rPr>
        <w:t>en</w:t>
      </w:r>
      <w:r w:rsidR="001C6E2D">
        <w:rPr>
          <w:rFonts w:ascii="Arial Narrow" w:hAnsi="Arial Narrow"/>
          <w:sz w:val="22"/>
          <w:szCs w:val="22"/>
        </w:rPr>
        <w:t xml:space="preserve">feststellung </w:t>
      </w:r>
      <w:r>
        <w:rPr>
          <w:rFonts w:ascii="Arial Narrow" w:hAnsi="Arial Narrow"/>
          <w:sz w:val="22"/>
          <w:szCs w:val="22"/>
        </w:rPr>
        <w:t xml:space="preserve">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unter</w:t>
      </w:r>
      <w:r>
        <w:rPr>
          <w:rFonts w:ascii="Arial Narrow" w:hAnsi="Arial Narrow"/>
          <w:sz w:val="22"/>
          <w:szCs w:val="22"/>
        </w:rPr>
        <w:t xml:space="preserve"> </w:t>
      </w:r>
      <w:r w:rsidR="001C6E2D">
        <w:rPr>
          <w:rFonts w:ascii="Arial Narrow" w:hAnsi="Arial Narrow"/>
          <w:sz w:val="22"/>
          <w:szCs w:val="22"/>
        </w:rPr>
        <w:t>dem Kostenanschlag</w:t>
      </w:r>
    </w:p>
    <w:p w14:paraId="4A17548B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7FD593A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3393694" w14:textId="77777777" w:rsidR="001C6E2D" w:rsidRPr="001C6E2D" w:rsidRDefault="001C6E2D" w:rsidP="001C6E2D">
      <w:pPr>
        <w:tabs>
          <w:tab w:val="left" w:pos="709"/>
        </w:tabs>
        <w:rPr>
          <w:rFonts w:ascii="Arial Narrow" w:hAnsi="Arial Narrow"/>
          <w:sz w:val="22"/>
          <w:szCs w:val="22"/>
          <w:u w:val="single"/>
        </w:rPr>
      </w:pPr>
      <w:r w:rsidRPr="001C6E2D">
        <w:rPr>
          <w:rFonts w:ascii="Arial Narrow" w:hAnsi="Arial Narrow"/>
          <w:sz w:val="22"/>
          <w:szCs w:val="22"/>
          <w:u w:val="single"/>
        </w:rPr>
        <w:t>Begründung der Abweichung:</w:t>
      </w:r>
    </w:p>
    <w:p w14:paraId="34EF992B" w14:textId="77777777" w:rsidR="001C6E2D" w:rsidRPr="001C6E2D" w:rsidRDefault="001C6E2D" w:rsidP="001C6E2D">
      <w:pPr>
        <w:tabs>
          <w:tab w:val="left" w:pos="709"/>
        </w:tabs>
        <w:rPr>
          <w:rFonts w:ascii="Arial Narrow" w:hAnsi="Arial Narrow"/>
          <w:i/>
          <w:iCs/>
          <w:sz w:val="22"/>
          <w:szCs w:val="22"/>
        </w:rPr>
      </w:pPr>
      <w:r w:rsidRPr="001C6E2D">
        <w:rPr>
          <w:rFonts w:ascii="Arial Narrow" w:hAnsi="Arial Narrow"/>
          <w:i/>
          <w:iCs/>
          <w:sz w:val="22"/>
          <w:szCs w:val="22"/>
        </w:rPr>
        <w:t>(hier bitte textlich begründen)</w:t>
      </w:r>
    </w:p>
    <w:p w14:paraId="57E5EFF1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B32D8ED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8B8D6E9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619882E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C8A16E3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89CFBED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979776E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3E7A9FA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970AEC5" w14:textId="77777777" w:rsidR="008E28DF" w:rsidRDefault="008E28DF" w:rsidP="008E28DF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</w:t>
      </w:r>
      <w:r>
        <w:rPr>
          <w:rFonts w:ascii="Arial Narrow" w:hAnsi="Arial Narrow"/>
          <w:sz w:val="22"/>
          <w:szCs w:val="22"/>
        </w:rPr>
        <w:tab/>
        <w:t>___________________________________________</w:t>
      </w:r>
    </w:p>
    <w:p w14:paraId="62ED71F6" w14:textId="77777777" w:rsidR="008E28DF" w:rsidRDefault="008E28DF" w:rsidP="008E28DF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Ort, Datum</w:t>
      </w:r>
      <w:r>
        <w:rPr>
          <w:rFonts w:ascii="Arial Narrow" w:hAnsi="Arial Narrow"/>
          <w:sz w:val="22"/>
          <w:szCs w:val="22"/>
        </w:rPr>
        <w:tab/>
        <w:t>Auftragnehmer, Stempel, Unterschrift</w:t>
      </w:r>
    </w:p>
    <w:p w14:paraId="360DD400" w14:textId="0BDAE048" w:rsidR="002D4DF4" w:rsidRDefault="002D4DF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1A34270C" w14:textId="77777777" w:rsidR="002D4DF4" w:rsidRDefault="002D4DF4" w:rsidP="002D4DF4">
      <w:pPr>
        <w:rPr>
          <w:rFonts w:ascii="Arial Narrow" w:hAnsi="Arial Narrow"/>
          <w:b/>
          <w:bCs/>
          <w:sz w:val="22"/>
          <w:szCs w:val="22"/>
        </w:rPr>
      </w:pPr>
    </w:p>
    <w:p w14:paraId="5DCAAD02" w14:textId="77777777" w:rsidR="002D4DF4" w:rsidRDefault="002D4DF4" w:rsidP="002D4DF4">
      <w:pPr>
        <w:rPr>
          <w:rFonts w:ascii="Arial Narrow" w:hAnsi="Arial Narrow"/>
          <w:b/>
          <w:bCs/>
          <w:sz w:val="22"/>
          <w:szCs w:val="22"/>
        </w:rPr>
      </w:pPr>
    </w:p>
    <w:p w14:paraId="2D29F798" w14:textId="77777777" w:rsidR="006E0026" w:rsidRPr="00A62D7F" w:rsidRDefault="006E0026" w:rsidP="006E0026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Nachweis der beauftragten Leistungen zu Kostenkontrolle / Kostenvergleiche</w:t>
      </w:r>
    </w:p>
    <w:p w14:paraId="3E0C5FF4" w14:textId="77777777" w:rsidR="006E0026" w:rsidRDefault="006E0026" w:rsidP="006E0026">
      <w:pPr>
        <w:rPr>
          <w:rFonts w:ascii="Arial Narrow" w:hAnsi="Arial Narrow"/>
          <w:sz w:val="22"/>
          <w:szCs w:val="22"/>
        </w:rPr>
      </w:pPr>
    </w:p>
    <w:p w14:paraId="7BC9F665" w14:textId="3C65FD98" w:rsidR="006E0026" w:rsidRDefault="006E0026" w:rsidP="006E0026">
      <w:pPr>
        <w:tabs>
          <w:tab w:val="left" w:pos="226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Leistungsbild: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b/>
          <w:bCs/>
          <w:color w:val="C00000"/>
          <w:sz w:val="22"/>
          <w:szCs w:val="22"/>
        </w:rPr>
        <w:t>Verkehrsanlagen</w:t>
      </w:r>
    </w:p>
    <w:p w14:paraId="0DFE69F8" w14:textId="77777777" w:rsidR="006E0026" w:rsidRDefault="006E0026" w:rsidP="006E0026">
      <w:pPr>
        <w:rPr>
          <w:rFonts w:ascii="Arial Narrow" w:hAnsi="Arial Narrow"/>
          <w:sz w:val="22"/>
          <w:szCs w:val="22"/>
        </w:rPr>
      </w:pPr>
    </w:p>
    <w:p w14:paraId="74340A82" w14:textId="77777777" w:rsidR="006E0026" w:rsidRDefault="006E0026" w:rsidP="006E0026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Auftraggeber: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0B841F02" w14:textId="77777777" w:rsidR="006E0026" w:rsidRDefault="006E0026" w:rsidP="006E0026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6A633EA" w14:textId="77777777" w:rsidR="006E0026" w:rsidRDefault="006E0026" w:rsidP="006E0026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Auftragnehmer: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11228DF3" w14:textId="77777777" w:rsidR="006E0026" w:rsidRDefault="006E0026" w:rsidP="006E0026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75AC5301" w14:textId="77777777" w:rsidR="006E0026" w:rsidRDefault="006E0026" w:rsidP="006E0026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Maßnahme: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6EF94240" w14:textId="77777777" w:rsidR="006E0026" w:rsidRDefault="006E0026" w:rsidP="006E0026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B6F78E0" w14:textId="77777777" w:rsidR="006E0026" w:rsidRDefault="006E0026" w:rsidP="006E0026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Ingenieurvertrag vom:</w:t>
      </w:r>
      <w:r>
        <w:rPr>
          <w:rFonts w:ascii="Arial Narrow" w:hAnsi="Arial Narrow"/>
          <w:sz w:val="22"/>
          <w:szCs w:val="22"/>
        </w:rPr>
        <w:tab/>
        <w:t>_____________________</w:t>
      </w:r>
    </w:p>
    <w:p w14:paraId="2E7D0B4F" w14:textId="77777777" w:rsidR="006E0026" w:rsidRDefault="006E0026" w:rsidP="006E0026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0E2798C3" w14:textId="77777777" w:rsidR="006E0026" w:rsidRDefault="006E0026" w:rsidP="006E0026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 w:rsidRPr="004D45E9">
        <w:rPr>
          <w:rFonts w:ascii="Arial Narrow" w:hAnsi="Arial Narrow"/>
          <w:color w:val="C00000"/>
          <w:sz w:val="22"/>
          <w:szCs w:val="22"/>
        </w:rPr>
        <w:t>Objekt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201C3A1F" w14:textId="77777777" w:rsidR="006E0026" w:rsidRDefault="006E0026" w:rsidP="006E0026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75EE8376" w14:textId="77777777" w:rsidR="006E0026" w:rsidRDefault="006E0026" w:rsidP="006E0026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5A363BA7" w14:textId="77777777" w:rsidR="006E0026" w:rsidRDefault="006E0026" w:rsidP="006E0026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D9B642F" w14:textId="1783D485" w:rsidR="006E0026" w:rsidRPr="00FB27FF" w:rsidRDefault="006E0026" w:rsidP="006E0026">
      <w:pPr>
        <w:tabs>
          <w:tab w:val="left" w:pos="2552"/>
        </w:tabs>
        <w:rPr>
          <w:rFonts w:ascii="Arial Narrow" w:hAnsi="Arial Narrow"/>
          <w:b/>
          <w:bCs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>Besondere Leistung</w:t>
      </w:r>
      <w:r w:rsidR="00BC6161">
        <w:rPr>
          <w:rFonts w:ascii="Arial Narrow" w:hAnsi="Arial Narrow"/>
          <w:b/>
          <w:bCs/>
          <w:sz w:val="22"/>
          <w:szCs w:val="22"/>
          <w:u w:val="single"/>
        </w:rPr>
        <w:t xml:space="preserve"> - Kostenkontrolle</w:t>
      </w:r>
    </w:p>
    <w:p w14:paraId="7D5F5C33" w14:textId="39508F51" w:rsidR="006E0026" w:rsidRPr="001C6E2D" w:rsidRDefault="006E0026" w:rsidP="006E0026">
      <w:pPr>
        <w:tabs>
          <w:tab w:val="left" w:pos="2552"/>
        </w:tabs>
        <w:rPr>
          <w:rFonts w:ascii="Arial Narrow" w:hAnsi="Arial Narrow"/>
          <w:sz w:val="20"/>
          <w:szCs w:val="20"/>
        </w:rPr>
      </w:pPr>
      <w:r w:rsidRPr="001C6E2D">
        <w:rPr>
          <w:rFonts w:ascii="Arial Narrow" w:hAnsi="Arial Narrow"/>
          <w:sz w:val="20"/>
          <w:szCs w:val="20"/>
        </w:rPr>
        <w:t>(vgl. Anlage 1</w:t>
      </w:r>
      <w:r>
        <w:rPr>
          <w:rFonts w:ascii="Arial Narrow" w:hAnsi="Arial Narrow"/>
          <w:sz w:val="20"/>
          <w:szCs w:val="20"/>
        </w:rPr>
        <w:t>3</w:t>
      </w:r>
      <w:r w:rsidRPr="001C6E2D">
        <w:rPr>
          <w:rFonts w:ascii="Arial Narrow" w:hAnsi="Arial Narrow"/>
          <w:sz w:val="20"/>
          <w:szCs w:val="20"/>
        </w:rPr>
        <w:t xml:space="preserve"> zur HOAI, Lph. 8, rechte Spalte, erster Spiegelstrich)</w:t>
      </w:r>
    </w:p>
    <w:p w14:paraId="4E611DEB" w14:textId="77777777" w:rsidR="006E0026" w:rsidRDefault="006E0026" w:rsidP="006E0026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7EC590EA" w14:textId="77777777" w:rsidR="006E0026" w:rsidRDefault="006E0026" w:rsidP="006E0026">
      <w:pPr>
        <w:rPr>
          <w:rFonts w:ascii="Arial Narrow" w:hAnsi="Arial Narrow"/>
          <w:sz w:val="22"/>
          <w:szCs w:val="22"/>
        </w:rPr>
      </w:pPr>
    </w:p>
    <w:p w14:paraId="7C556B52" w14:textId="77777777" w:rsidR="006E0026" w:rsidRDefault="006E0026" w:rsidP="006E0026">
      <w:pPr>
        <w:rPr>
          <w:rFonts w:ascii="Arial Narrow" w:hAnsi="Arial Narrow"/>
          <w:sz w:val="22"/>
          <w:szCs w:val="22"/>
        </w:rPr>
      </w:pPr>
    </w:p>
    <w:p w14:paraId="740334FA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Die Leistung wurde während der Bauausführung fortlaufend erbracht.</w:t>
      </w:r>
    </w:p>
    <w:p w14:paraId="3A145554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91A50C2" w14:textId="77777777" w:rsidR="006E0026" w:rsidRDefault="006E0026" w:rsidP="006E0026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Sie begann mit dem Kostenanschlag _________________ über (einschl. __% MwSt.)</w:t>
      </w:r>
      <w:r>
        <w:rPr>
          <w:rFonts w:ascii="Arial Narrow" w:hAnsi="Arial Narrow"/>
          <w:sz w:val="22"/>
          <w:szCs w:val="22"/>
        </w:rPr>
        <w:tab/>
        <w:t>0,00 €</w:t>
      </w:r>
    </w:p>
    <w:p w14:paraId="4198E2C4" w14:textId="77777777" w:rsidR="006E0026" w:rsidRDefault="006E0026" w:rsidP="006E0026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und endete mit der Kostenfeststellung vom _________________ über (einschl. __% MwSt.)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21404D33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ADE68C2" w14:textId="77777777" w:rsidR="006E0026" w:rsidRPr="00A151B8" w:rsidRDefault="006E0026" w:rsidP="006E0026">
      <w:pPr>
        <w:tabs>
          <w:tab w:val="left" w:pos="709"/>
        </w:tabs>
        <w:rPr>
          <w:rFonts w:ascii="Arial Narrow" w:hAnsi="Arial Narrow"/>
          <w:b/>
          <w:bCs/>
          <w:sz w:val="22"/>
          <w:szCs w:val="22"/>
        </w:rPr>
      </w:pPr>
    </w:p>
    <w:p w14:paraId="01659C0B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Wir lieferten Ihnen jeweils zeitnah die Kostenfortschreibungen mit Begründung und Erläuterung:</w:t>
      </w:r>
    </w:p>
    <w:p w14:paraId="32200300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11FE8E7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03692FE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am  _</w:t>
      </w:r>
      <w:proofErr w:type="gramEnd"/>
      <w:r>
        <w:rPr>
          <w:rFonts w:ascii="Arial Narrow" w:hAnsi="Arial Narrow"/>
          <w:sz w:val="22"/>
          <w:szCs w:val="22"/>
        </w:rPr>
        <w:t>_____________________</w:t>
      </w:r>
    </w:p>
    <w:p w14:paraId="18B1C46C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6C93085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am  _</w:t>
      </w:r>
      <w:proofErr w:type="gramEnd"/>
      <w:r>
        <w:rPr>
          <w:rFonts w:ascii="Arial Narrow" w:hAnsi="Arial Narrow"/>
          <w:sz w:val="22"/>
          <w:szCs w:val="22"/>
        </w:rPr>
        <w:t>_____________________</w:t>
      </w:r>
    </w:p>
    <w:p w14:paraId="1F57593D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5073F37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am  _</w:t>
      </w:r>
      <w:proofErr w:type="gramEnd"/>
      <w:r>
        <w:rPr>
          <w:rFonts w:ascii="Arial Narrow" w:hAnsi="Arial Narrow"/>
          <w:sz w:val="22"/>
          <w:szCs w:val="22"/>
        </w:rPr>
        <w:t>_____________________</w:t>
      </w:r>
    </w:p>
    <w:p w14:paraId="32111AD1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53E84E3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am  _</w:t>
      </w:r>
      <w:proofErr w:type="gramEnd"/>
      <w:r>
        <w:rPr>
          <w:rFonts w:ascii="Arial Narrow" w:hAnsi="Arial Narrow"/>
          <w:sz w:val="22"/>
          <w:szCs w:val="22"/>
        </w:rPr>
        <w:t>_____________________</w:t>
      </w:r>
    </w:p>
    <w:p w14:paraId="5A7CE4CF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462CC11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am  _</w:t>
      </w:r>
      <w:proofErr w:type="gramEnd"/>
      <w:r>
        <w:rPr>
          <w:rFonts w:ascii="Arial Narrow" w:hAnsi="Arial Narrow"/>
          <w:sz w:val="22"/>
          <w:szCs w:val="22"/>
        </w:rPr>
        <w:t>_____________________</w:t>
      </w:r>
    </w:p>
    <w:p w14:paraId="5D3B6D1C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BD5A935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am  _</w:t>
      </w:r>
      <w:proofErr w:type="gramEnd"/>
      <w:r>
        <w:rPr>
          <w:rFonts w:ascii="Arial Narrow" w:hAnsi="Arial Narrow"/>
          <w:sz w:val="22"/>
          <w:szCs w:val="22"/>
        </w:rPr>
        <w:t>_____________________</w:t>
      </w:r>
    </w:p>
    <w:p w14:paraId="5EC92E85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70A7D1B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am  _</w:t>
      </w:r>
      <w:proofErr w:type="gramEnd"/>
      <w:r>
        <w:rPr>
          <w:rFonts w:ascii="Arial Narrow" w:hAnsi="Arial Narrow"/>
          <w:sz w:val="22"/>
          <w:szCs w:val="22"/>
        </w:rPr>
        <w:t>_____________________</w:t>
      </w:r>
    </w:p>
    <w:p w14:paraId="186E5804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C3357CF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am  _</w:t>
      </w:r>
      <w:proofErr w:type="gramEnd"/>
      <w:r>
        <w:rPr>
          <w:rFonts w:ascii="Arial Narrow" w:hAnsi="Arial Narrow"/>
          <w:sz w:val="22"/>
          <w:szCs w:val="22"/>
        </w:rPr>
        <w:t>_____________________</w:t>
      </w:r>
    </w:p>
    <w:p w14:paraId="38BC8F8B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4DB9E30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am  _</w:t>
      </w:r>
      <w:proofErr w:type="gramEnd"/>
      <w:r>
        <w:rPr>
          <w:rFonts w:ascii="Arial Narrow" w:hAnsi="Arial Narrow"/>
          <w:sz w:val="22"/>
          <w:szCs w:val="22"/>
        </w:rPr>
        <w:t>_____________________</w:t>
      </w:r>
    </w:p>
    <w:p w14:paraId="68507758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1FF57FD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am  _</w:t>
      </w:r>
      <w:proofErr w:type="gramEnd"/>
      <w:r>
        <w:rPr>
          <w:rFonts w:ascii="Arial Narrow" w:hAnsi="Arial Narrow"/>
          <w:sz w:val="22"/>
          <w:szCs w:val="22"/>
        </w:rPr>
        <w:t>_____________________</w:t>
      </w:r>
    </w:p>
    <w:p w14:paraId="6BDF69C3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4E94A8F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am  _</w:t>
      </w:r>
      <w:proofErr w:type="gramEnd"/>
      <w:r>
        <w:rPr>
          <w:rFonts w:ascii="Arial Narrow" w:hAnsi="Arial Narrow"/>
          <w:sz w:val="22"/>
          <w:szCs w:val="22"/>
        </w:rPr>
        <w:t>_____________________</w:t>
      </w:r>
    </w:p>
    <w:p w14:paraId="34DE3F5E" w14:textId="6296D97C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02259B0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D31D6E2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C0D7EDC" w14:textId="77777777" w:rsidR="006E0026" w:rsidRDefault="006E0026" w:rsidP="006E0026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</w:t>
      </w:r>
      <w:r>
        <w:rPr>
          <w:rFonts w:ascii="Arial Narrow" w:hAnsi="Arial Narrow"/>
          <w:sz w:val="22"/>
          <w:szCs w:val="22"/>
        </w:rPr>
        <w:tab/>
        <w:t>___________________________________________</w:t>
      </w:r>
    </w:p>
    <w:p w14:paraId="7CC880D4" w14:textId="77777777" w:rsidR="006E0026" w:rsidRDefault="006E0026" w:rsidP="006E0026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Ort, Datum</w:t>
      </w:r>
      <w:r>
        <w:rPr>
          <w:rFonts w:ascii="Arial Narrow" w:hAnsi="Arial Narrow"/>
          <w:sz w:val="22"/>
          <w:szCs w:val="22"/>
        </w:rPr>
        <w:tab/>
        <w:t>Auftragnehmer, Stempel, Unterschrift</w:t>
      </w:r>
    </w:p>
    <w:p w14:paraId="66DADD68" w14:textId="77777777" w:rsidR="00C15917" w:rsidRDefault="00C15917" w:rsidP="00C15917">
      <w:pPr>
        <w:rPr>
          <w:rFonts w:ascii="Arial Narrow" w:hAnsi="Arial Narrow"/>
          <w:sz w:val="22"/>
          <w:szCs w:val="22"/>
        </w:rPr>
      </w:pPr>
    </w:p>
    <w:sectPr w:rsidR="00C15917" w:rsidSect="00A06B7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851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289D0" w14:textId="77777777" w:rsidR="00B435AF" w:rsidRDefault="00B435AF">
      <w:r>
        <w:separator/>
      </w:r>
    </w:p>
  </w:endnote>
  <w:endnote w:type="continuationSeparator" w:id="0">
    <w:p w14:paraId="22593E82" w14:textId="77777777" w:rsidR="00B435AF" w:rsidRDefault="00B4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5361A" w14:textId="77777777" w:rsidR="00DD266A" w:rsidRDefault="00DD266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3797BEE" w14:textId="77777777" w:rsidR="00DD266A" w:rsidRDefault="00DD266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438F5" w14:textId="77777777" w:rsidR="00DD266A" w:rsidRDefault="00DD266A">
    <w:pPr>
      <w:pStyle w:val="Fuzeile"/>
      <w:ind w:right="360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87F78B5" wp14:editId="5D468DD8">
              <wp:simplePos x="0" y="0"/>
              <wp:positionH relativeFrom="column">
                <wp:posOffset>-25676</wp:posOffset>
              </wp:positionH>
              <wp:positionV relativeFrom="paragraph">
                <wp:posOffset>18576</wp:posOffset>
              </wp:positionV>
              <wp:extent cx="10198375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19837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F5265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.45pt" to="80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" strokecolor="gray" strokeweight=".25pt"/>
          </w:pict>
        </mc:Fallback>
      </mc:AlternateContent>
    </w:r>
  </w:p>
  <w:p w14:paraId="3137D252" w14:textId="6019AE91" w:rsidR="00DD266A" w:rsidRPr="00162914" w:rsidRDefault="00DD266A" w:rsidP="00162914">
    <w:pPr>
      <w:pStyle w:val="Fuzeile"/>
      <w:tabs>
        <w:tab w:val="clear" w:pos="4536"/>
      </w:tabs>
      <w:ind w:right="360"/>
      <w:rPr>
        <w:rFonts w:ascii="Arial" w:hAnsi="Arial" w:cs="Arial"/>
        <w:sz w:val="20"/>
        <w:szCs w:val="20"/>
      </w:rPr>
    </w:pPr>
    <w:r w:rsidRPr="00162914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www.ingside.de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D2486" w14:textId="119C2C88" w:rsidR="00DD266A" w:rsidRPr="007A3C29" w:rsidRDefault="00DD266A">
    <w:pPr>
      <w:pStyle w:val="Fuzeile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6519BA" wp14:editId="051BACC2">
              <wp:simplePos x="0" y="0"/>
              <wp:positionH relativeFrom="column">
                <wp:posOffset>-374992</wp:posOffset>
              </wp:positionH>
              <wp:positionV relativeFrom="paragraph">
                <wp:posOffset>-17628</wp:posOffset>
              </wp:positionV>
              <wp:extent cx="1419367" cy="0"/>
              <wp:effectExtent l="0" t="0" r="0" b="0"/>
              <wp:wrapNone/>
              <wp:docPr id="13" name="Gerader Verbinde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19367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93A316" id="Gerader Verbinde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55pt,-1.4pt" to="82.2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" strokecolor="black [3213]" strokeweight=".25pt"/>
          </w:pict>
        </mc:Fallback>
      </mc:AlternateContent>
    </w:r>
    <w:r>
      <w:rPr>
        <w:rFonts w:ascii="Arial Narrow" w:hAnsi="Arial Narrow"/>
        <w:sz w:val="20"/>
        <w:szCs w:val="20"/>
      </w:rPr>
      <w:t>www.inside.de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84FB1" w14:textId="77777777" w:rsidR="00B435AF" w:rsidRDefault="00B435AF">
      <w:r>
        <w:separator/>
      </w:r>
    </w:p>
  </w:footnote>
  <w:footnote w:type="continuationSeparator" w:id="0">
    <w:p w14:paraId="0098A787" w14:textId="77777777" w:rsidR="00B435AF" w:rsidRDefault="00B43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38F26" w14:textId="77777777" w:rsidR="00DD266A" w:rsidRDefault="00DD266A">
    <w:pPr>
      <w:tabs>
        <w:tab w:val="center" w:pos="4535"/>
        <w:tab w:val="left" w:pos="6165"/>
      </w:tabs>
      <w:jc w:val="right"/>
      <w:rPr>
        <w:rFonts w:ascii="Arial" w:hAnsi="Arial" w:cs="Arial"/>
        <w:spacing w:val="40"/>
        <w:sz w:val="20"/>
      </w:rPr>
    </w:pPr>
  </w:p>
  <w:p w14:paraId="5B975F79" w14:textId="77777777" w:rsidR="00DD266A" w:rsidRDefault="00DD266A">
    <w:pPr>
      <w:tabs>
        <w:tab w:val="center" w:pos="4535"/>
        <w:tab w:val="left" w:pos="6165"/>
      </w:tabs>
      <w:jc w:val="right"/>
      <w:rPr>
        <w:rFonts w:ascii="Arial" w:hAnsi="Arial" w:cs="Arial"/>
        <w:spacing w:val="40"/>
        <w:sz w:val="20"/>
      </w:rPr>
    </w:pPr>
  </w:p>
  <w:p w14:paraId="59368769" w14:textId="7A3CAD83" w:rsidR="00DD266A" w:rsidRDefault="00DD266A" w:rsidP="00B16517">
    <w:pPr>
      <w:tabs>
        <w:tab w:val="left" w:pos="6165"/>
        <w:tab w:val="right" w:pos="9356"/>
      </w:tabs>
      <w:rPr>
        <w:rFonts w:ascii="Arial" w:hAnsi="Arial" w:cs="Arial"/>
        <w:spacing w:val="30"/>
        <w:sz w:val="20"/>
      </w:rPr>
    </w:pPr>
    <w:r>
      <w:rPr>
        <w:rFonts w:ascii="Arial" w:hAnsi="Arial" w:cs="Arial"/>
        <w:color w:val="808080"/>
        <w:sz w:val="20"/>
      </w:rPr>
      <w:t>Stand: 1</w:t>
    </w:r>
    <w:r w:rsidR="00E20AD1">
      <w:rPr>
        <w:rFonts w:ascii="Arial" w:hAnsi="Arial" w:cs="Arial"/>
        <w:color w:val="808080"/>
        <w:sz w:val="20"/>
      </w:rPr>
      <w:t>8</w:t>
    </w:r>
    <w:r>
      <w:rPr>
        <w:rFonts w:ascii="Arial" w:hAnsi="Arial" w:cs="Arial"/>
        <w:color w:val="808080"/>
        <w:sz w:val="20"/>
      </w:rPr>
      <w:t>.01.202</w:t>
    </w:r>
    <w:r w:rsidR="00245D43">
      <w:rPr>
        <w:rFonts w:ascii="Arial" w:hAnsi="Arial" w:cs="Arial"/>
        <w:color w:val="808080"/>
        <w:sz w:val="20"/>
      </w:rPr>
      <w:t>1</w:t>
    </w:r>
    <w:r>
      <w:rPr>
        <w:rFonts w:ascii="Arial" w:hAnsi="Arial" w:cs="Arial"/>
        <w:spacing w:val="40"/>
        <w:sz w:val="20"/>
      </w:rPr>
      <w:tab/>
    </w:r>
    <w:r>
      <w:rPr>
        <w:rFonts w:ascii="Arial" w:hAnsi="Arial" w:cs="Arial"/>
        <w:sz w:val="20"/>
      </w:rPr>
      <w:t>Dipl.-Ing. Ulrich Welter</w:t>
    </w:r>
    <w:r>
      <w:rPr>
        <w:rFonts w:ascii="Arial" w:hAnsi="Arial" w:cs="Arial"/>
        <w:spacing w:val="40"/>
        <w:sz w:val="20"/>
      </w:rPr>
      <w:t xml:space="preserve">    </w:t>
    </w:r>
    <w:r>
      <w:rPr>
        <w:rFonts w:ascii="Arial" w:hAnsi="Arial" w:cs="Arial"/>
        <w:spacing w:val="30"/>
        <w:sz w:val="20"/>
      </w:rPr>
      <w:t>in</w:t>
    </w:r>
    <w:r>
      <w:rPr>
        <w:rFonts w:ascii="Arial" w:hAnsi="Arial" w:cs="Arial"/>
        <w:color w:val="999999"/>
        <w:spacing w:val="30"/>
        <w:sz w:val="28"/>
      </w:rPr>
      <w:t>g</w:t>
    </w:r>
    <w:r>
      <w:rPr>
        <w:rFonts w:ascii="Arial" w:hAnsi="Arial" w:cs="Arial"/>
        <w:spacing w:val="30"/>
        <w:sz w:val="20"/>
      </w:rPr>
      <w:t>side</w:t>
    </w:r>
  </w:p>
  <w:p w14:paraId="34B91CE7" w14:textId="05EA85CD" w:rsidR="00DD266A" w:rsidRDefault="00DD266A" w:rsidP="00B16517">
    <w:pPr>
      <w:tabs>
        <w:tab w:val="center" w:pos="4535"/>
        <w:tab w:val="left" w:pos="6165"/>
      </w:tabs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BA8D92C" wp14:editId="27A0378A">
              <wp:simplePos x="0" y="0"/>
              <wp:positionH relativeFrom="column">
                <wp:posOffset>1621</wp:posOffset>
              </wp:positionH>
              <wp:positionV relativeFrom="paragraph">
                <wp:posOffset>22045</wp:posOffset>
              </wp:positionV>
              <wp:extent cx="10056779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6779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0C1481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.75pt" to="11in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" strokecolor="gray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9A0F2" w14:textId="77777777" w:rsidR="00DD266A" w:rsidRDefault="00DD266A" w:rsidP="00180A12">
    <w:pPr>
      <w:rPr>
        <w:rFonts w:ascii="Arial" w:hAnsi="Arial" w:cs="Arial"/>
        <w:sz w:val="20"/>
      </w:rPr>
    </w:pPr>
    <w:r>
      <w:rPr>
        <w:rFonts w:ascii="Arial" w:hAnsi="Arial" w:cs="Arial"/>
        <w:noProof/>
        <w:spacing w:val="40"/>
        <w:sz w:val="20"/>
      </w:rPr>
      <w:drawing>
        <wp:anchor distT="0" distB="0" distL="114300" distR="114300" simplePos="0" relativeHeight="251660288" behindDoc="0" locked="0" layoutInCell="1" allowOverlap="1" wp14:anchorId="76BC8C5B" wp14:editId="3A6166AF">
          <wp:simplePos x="0" y="0"/>
          <wp:positionH relativeFrom="column">
            <wp:posOffset>7317901</wp:posOffset>
          </wp:positionH>
          <wp:positionV relativeFrom="paragraph">
            <wp:posOffset>63500</wp:posOffset>
          </wp:positionV>
          <wp:extent cx="330200" cy="325755"/>
          <wp:effectExtent l="0" t="0" r="0" b="0"/>
          <wp:wrapNone/>
          <wp:docPr id="4" name="Grafik 4" descr="D:\Eigene Dateien\Büro\Sachverständiger\IFS\Logo\RGB\Geschaeftspapiere\Brief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Eigene Dateien\Büro\Sachverständiger\IFS\Logo\RGB\Geschaeftspapiere\Brief-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E02AA6" w14:textId="5C45086C" w:rsidR="00DD266A" w:rsidRPr="00180A12" w:rsidRDefault="00DD266A" w:rsidP="007A3C29">
    <w:pPr>
      <w:tabs>
        <w:tab w:val="right" w:pos="9356"/>
      </w:tabs>
      <w:rPr>
        <w:rFonts w:ascii="Arial" w:hAnsi="Arial" w:cs="Arial"/>
        <w:color w:val="808080"/>
        <w:spacing w:val="30"/>
        <w:sz w:val="20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AD2981" wp14:editId="1F1E2337">
              <wp:simplePos x="0" y="0"/>
              <wp:positionH relativeFrom="column">
                <wp:posOffset>-687592</wp:posOffset>
              </wp:positionH>
              <wp:positionV relativeFrom="paragraph">
                <wp:posOffset>277031</wp:posOffset>
              </wp:positionV>
              <wp:extent cx="10860291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60291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51F8E4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15pt,21.8pt" to="801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" strokecolor="gray" strokeweight=".25pt"/>
          </w:pict>
        </mc:Fallback>
      </mc:AlternateContent>
    </w:r>
    <w:r>
      <w:rPr>
        <w:rFonts w:ascii="Arial" w:hAnsi="Arial" w:cs="Arial"/>
        <w:color w:val="808080"/>
        <w:sz w:val="20"/>
      </w:rPr>
      <w:t>Stand: 13.01.2020</w:t>
    </w:r>
    <w:r w:rsidRPr="00180A12">
      <w:rPr>
        <w:rFonts w:ascii="Arial" w:hAnsi="Arial" w:cs="Arial"/>
        <w:color w:val="808080"/>
        <w:sz w:val="20"/>
      </w:rPr>
      <w:tab/>
      <w:t>Dipl.-Ing. Ulrich Welter</w:t>
    </w:r>
    <w:r w:rsidRPr="00180A12">
      <w:rPr>
        <w:rFonts w:ascii="Arial" w:hAnsi="Arial" w:cs="Arial"/>
        <w:color w:val="808080"/>
        <w:spacing w:val="40"/>
        <w:sz w:val="20"/>
      </w:rPr>
      <w:t xml:space="preserve">    </w:t>
    </w:r>
    <w:r w:rsidRPr="00180A12">
      <w:rPr>
        <w:rFonts w:ascii="Arial" w:hAnsi="Arial" w:cs="Arial"/>
        <w:color w:val="808080"/>
        <w:spacing w:val="30"/>
        <w:sz w:val="20"/>
      </w:rPr>
      <w:t>in</w:t>
    </w:r>
    <w:r w:rsidRPr="00180A12">
      <w:rPr>
        <w:rFonts w:ascii="Arial" w:hAnsi="Arial" w:cs="Arial"/>
        <w:color w:val="808080"/>
        <w:spacing w:val="30"/>
        <w:sz w:val="28"/>
      </w:rPr>
      <w:t>g</w:t>
    </w:r>
    <w:r w:rsidRPr="00180A12">
      <w:rPr>
        <w:rFonts w:ascii="Arial" w:hAnsi="Arial" w:cs="Arial"/>
        <w:color w:val="808080"/>
        <w:spacing w:val="30"/>
        <w:sz w:val="20"/>
      </w:rPr>
      <w:t>side</w:t>
    </w:r>
  </w:p>
  <w:p w14:paraId="53D0E7C3" w14:textId="77777777" w:rsidR="00DD266A" w:rsidRDefault="00DD26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57A91"/>
    <w:multiLevelType w:val="hybridMultilevel"/>
    <w:tmpl w:val="CD5CC8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770D8"/>
    <w:multiLevelType w:val="hybridMultilevel"/>
    <w:tmpl w:val="CF047BEC"/>
    <w:lvl w:ilvl="0" w:tplc="5540F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4635"/>
    <w:multiLevelType w:val="hybridMultilevel"/>
    <w:tmpl w:val="67103B22"/>
    <w:lvl w:ilvl="0" w:tplc="7B4EC4B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717BB"/>
    <w:multiLevelType w:val="hybridMultilevel"/>
    <w:tmpl w:val="1D9EBB26"/>
    <w:lvl w:ilvl="0" w:tplc="244863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70448"/>
    <w:multiLevelType w:val="hybridMultilevel"/>
    <w:tmpl w:val="BF5EECC6"/>
    <w:lvl w:ilvl="0" w:tplc="FF70FE0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46CB"/>
    <w:multiLevelType w:val="hybridMultilevel"/>
    <w:tmpl w:val="3528BD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42D14"/>
    <w:multiLevelType w:val="hybridMultilevel"/>
    <w:tmpl w:val="F73428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236CD"/>
    <w:multiLevelType w:val="hybridMultilevel"/>
    <w:tmpl w:val="1D1633EE"/>
    <w:lvl w:ilvl="0" w:tplc="6936CB6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86BDE"/>
    <w:multiLevelType w:val="hybridMultilevel"/>
    <w:tmpl w:val="FF2E2F6A"/>
    <w:lvl w:ilvl="0" w:tplc="0B60D67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042B5"/>
    <w:multiLevelType w:val="hybridMultilevel"/>
    <w:tmpl w:val="A2B6CE54"/>
    <w:lvl w:ilvl="0" w:tplc="F47E29E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57151"/>
    <w:multiLevelType w:val="hybridMultilevel"/>
    <w:tmpl w:val="F6F6EEE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45CA3"/>
    <w:multiLevelType w:val="hybridMultilevel"/>
    <w:tmpl w:val="48C2AD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364925"/>
    <w:multiLevelType w:val="hybridMultilevel"/>
    <w:tmpl w:val="97B43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E29E4"/>
    <w:multiLevelType w:val="hybridMultilevel"/>
    <w:tmpl w:val="7812AD1E"/>
    <w:lvl w:ilvl="0" w:tplc="6A82655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86D9B"/>
    <w:multiLevelType w:val="hybridMultilevel"/>
    <w:tmpl w:val="4AC25A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D60FA8"/>
    <w:multiLevelType w:val="hybridMultilevel"/>
    <w:tmpl w:val="8C7CFB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268D1"/>
    <w:multiLevelType w:val="hybridMultilevel"/>
    <w:tmpl w:val="D608B1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44B7"/>
    <w:multiLevelType w:val="hybridMultilevel"/>
    <w:tmpl w:val="B3BCDF5C"/>
    <w:lvl w:ilvl="0" w:tplc="5936E6A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01BCC"/>
    <w:multiLevelType w:val="hybridMultilevel"/>
    <w:tmpl w:val="4CFA7C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255A1"/>
    <w:multiLevelType w:val="hybridMultilevel"/>
    <w:tmpl w:val="931AF1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B70F6E"/>
    <w:multiLevelType w:val="hybridMultilevel"/>
    <w:tmpl w:val="215C1332"/>
    <w:lvl w:ilvl="0" w:tplc="06900DF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4"/>
  </w:num>
  <w:num w:numId="5">
    <w:abstractNumId w:val="11"/>
  </w:num>
  <w:num w:numId="6">
    <w:abstractNumId w:val="2"/>
  </w:num>
  <w:num w:numId="7">
    <w:abstractNumId w:val="20"/>
  </w:num>
  <w:num w:numId="8">
    <w:abstractNumId w:val="7"/>
  </w:num>
  <w:num w:numId="9">
    <w:abstractNumId w:val="8"/>
  </w:num>
  <w:num w:numId="10">
    <w:abstractNumId w:val="17"/>
  </w:num>
  <w:num w:numId="11">
    <w:abstractNumId w:val="4"/>
  </w:num>
  <w:num w:numId="12">
    <w:abstractNumId w:val="3"/>
  </w:num>
  <w:num w:numId="13">
    <w:abstractNumId w:val="9"/>
  </w:num>
  <w:num w:numId="14">
    <w:abstractNumId w:val="13"/>
  </w:num>
  <w:num w:numId="15">
    <w:abstractNumId w:val="18"/>
  </w:num>
  <w:num w:numId="16">
    <w:abstractNumId w:val="10"/>
  </w:num>
  <w:num w:numId="17">
    <w:abstractNumId w:val="6"/>
  </w:num>
  <w:num w:numId="18">
    <w:abstractNumId w:val="1"/>
  </w:num>
  <w:num w:numId="19">
    <w:abstractNumId w:val="12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2B"/>
    <w:rsid w:val="00000CD6"/>
    <w:rsid w:val="000035A5"/>
    <w:rsid w:val="00003D67"/>
    <w:rsid w:val="00012B16"/>
    <w:rsid w:val="00017D49"/>
    <w:rsid w:val="00017DE5"/>
    <w:rsid w:val="000220C7"/>
    <w:rsid w:val="000302C8"/>
    <w:rsid w:val="00040E63"/>
    <w:rsid w:val="000460CB"/>
    <w:rsid w:val="00060EAB"/>
    <w:rsid w:val="00065639"/>
    <w:rsid w:val="000708C7"/>
    <w:rsid w:val="00072978"/>
    <w:rsid w:val="000758D7"/>
    <w:rsid w:val="00076DD0"/>
    <w:rsid w:val="000805C3"/>
    <w:rsid w:val="00086580"/>
    <w:rsid w:val="00094E1B"/>
    <w:rsid w:val="000A39EB"/>
    <w:rsid w:val="000B1B22"/>
    <w:rsid w:val="000B790C"/>
    <w:rsid w:val="000D6A0E"/>
    <w:rsid w:val="000F00E0"/>
    <w:rsid w:val="001016B8"/>
    <w:rsid w:val="00117A70"/>
    <w:rsid w:val="00123C7F"/>
    <w:rsid w:val="00141392"/>
    <w:rsid w:val="00145AF1"/>
    <w:rsid w:val="00162914"/>
    <w:rsid w:val="001661D1"/>
    <w:rsid w:val="001756DC"/>
    <w:rsid w:val="0018086A"/>
    <w:rsid w:val="00180A12"/>
    <w:rsid w:val="001869C6"/>
    <w:rsid w:val="00186FD1"/>
    <w:rsid w:val="00187CD9"/>
    <w:rsid w:val="00192F79"/>
    <w:rsid w:val="00195A6A"/>
    <w:rsid w:val="001976E3"/>
    <w:rsid w:val="001B0991"/>
    <w:rsid w:val="001B5366"/>
    <w:rsid w:val="001C06F3"/>
    <w:rsid w:val="001C16F9"/>
    <w:rsid w:val="001C1815"/>
    <w:rsid w:val="001C3B1D"/>
    <w:rsid w:val="001C6E2D"/>
    <w:rsid w:val="001E2B08"/>
    <w:rsid w:val="001E500A"/>
    <w:rsid w:val="001E6B2B"/>
    <w:rsid w:val="001F4235"/>
    <w:rsid w:val="001F7C07"/>
    <w:rsid w:val="00212A85"/>
    <w:rsid w:val="00213809"/>
    <w:rsid w:val="002258E4"/>
    <w:rsid w:val="00230219"/>
    <w:rsid w:val="0023467B"/>
    <w:rsid w:val="002350AA"/>
    <w:rsid w:val="0023577D"/>
    <w:rsid w:val="00240329"/>
    <w:rsid w:val="00240428"/>
    <w:rsid w:val="00241279"/>
    <w:rsid w:val="00245D43"/>
    <w:rsid w:val="00246BC4"/>
    <w:rsid w:val="00250FC9"/>
    <w:rsid w:val="00260B27"/>
    <w:rsid w:val="00267452"/>
    <w:rsid w:val="00267AB7"/>
    <w:rsid w:val="00280B60"/>
    <w:rsid w:val="00294A94"/>
    <w:rsid w:val="00294D0B"/>
    <w:rsid w:val="00294F02"/>
    <w:rsid w:val="002B4F2F"/>
    <w:rsid w:val="002D4DF4"/>
    <w:rsid w:val="002E0D16"/>
    <w:rsid w:val="002F66AA"/>
    <w:rsid w:val="0032058B"/>
    <w:rsid w:val="00332C42"/>
    <w:rsid w:val="00340DEB"/>
    <w:rsid w:val="00343DDC"/>
    <w:rsid w:val="00364A9F"/>
    <w:rsid w:val="00370074"/>
    <w:rsid w:val="00372836"/>
    <w:rsid w:val="003757FB"/>
    <w:rsid w:val="003830D9"/>
    <w:rsid w:val="003904F5"/>
    <w:rsid w:val="0039276D"/>
    <w:rsid w:val="00393B6F"/>
    <w:rsid w:val="00395A41"/>
    <w:rsid w:val="003A24CE"/>
    <w:rsid w:val="003B37B0"/>
    <w:rsid w:val="003B569F"/>
    <w:rsid w:val="003C015E"/>
    <w:rsid w:val="003C7304"/>
    <w:rsid w:val="003D15A8"/>
    <w:rsid w:val="003D6253"/>
    <w:rsid w:val="003D6CB5"/>
    <w:rsid w:val="003F3FAC"/>
    <w:rsid w:val="003F65AA"/>
    <w:rsid w:val="003F6D64"/>
    <w:rsid w:val="004064F9"/>
    <w:rsid w:val="0041245C"/>
    <w:rsid w:val="004169DE"/>
    <w:rsid w:val="0042270E"/>
    <w:rsid w:val="0042654A"/>
    <w:rsid w:val="00426E85"/>
    <w:rsid w:val="004305E6"/>
    <w:rsid w:val="00433C6D"/>
    <w:rsid w:val="0043760F"/>
    <w:rsid w:val="00437FDB"/>
    <w:rsid w:val="00440258"/>
    <w:rsid w:val="0044144F"/>
    <w:rsid w:val="0044334E"/>
    <w:rsid w:val="004451FD"/>
    <w:rsid w:val="00445BE1"/>
    <w:rsid w:val="00447941"/>
    <w:rsid w:val="00452187"/>
    <w:rsid w:val="00454322"/>
    <w:rsid w:val="004713A5"/>
    <w:rsid w:val="0047710B"/>
    <w:rsid w:val="00480FDD"/>
    <w:rsid w:val="0049139D"/>
    <w:rsid w:val="00492CA6"/>
    <w:rsid w:val="004A178E"/>
    <w:rsid w:val="004A45BC"/>
    <w:rsid w:val="004A5024"/>
    <w:rsid w:val="004A5DA4"/>
    <w:rsid w:val="004B36D6"/>
    <w:rsid w:val="004C3A67"/>
    <w:rsid w:val="004C4D85"/>
    <w:rsid w:val="004D1995"/>
    <w:rsid w:val="004D45E9"/>
    <w:rsid w:val="004D4BCD"/>
    <w:rsid w:val="004F5C56"/>
    <w:rsid w:val="004F5CEE"/>
    <w:rsid w:val="00500344"/>
    <w:rsid w:val="005045DE"/>
    <w:rsid w:val="00515F75"/>
    <w:rsid w:val="00526E66"/>
    <w:rsid w:val="005420D4"/>
    <w:rsid w:val="00545B34"/>
    <w:rsid w:val="0054611A"/>
    <w:rsid w:val="0055621D"/>
    <w:rsid w:val="005749D0"/>
    <w:rsid w:val="00577B1F"/>
    <w:rsid w:val="005857A8"/>
    <w:rsid w:val="005969A2"/>
    <w:rsid w:val="005A65DC"/>
    <w:rsid w:val="005B10E5"/>
    <w:rsid w:val="005B23C4"/>
    <w:rsid w:val="005C000F"/>
    <w:rsid w:val="005C531D"/>
    <w:rsid w:val="005C55B9"/>
    <w:rsid w:val="005C5964"/>
    <w:rsid w:val="005D7AE3"/>
    <w:rsid w:val="005E5B9A"/>
    <w:rsid w:val="005E7181"/>
    <w:rsid w:val="005F2A91"/>
    <w:rsid w:val="005F4DD3"/>
    <w:rsid w:val="005F66AE"/>
    <w:rsid w:val="00605992"/>
    <w:rsid w:val="00612F2F"/>
    <w:rsid w:val="00614B66"/>
    <w:rsid w:val="006322D3"/>
    <w:rsid w:val="00635F4D"/>
    <w:rsid w:val="00636973"/>
    <w:rsid w:val="00636F2F"/>
    <w:rsid w:val="00642ACB"/>
    <w:rsid w:val="006522C8"/>
    <w:rsid w:val="0065537F"/>
    <w:rsid w:val="00655664"/>
    <w:rsid w:val="00661730"/>
    <w:rsid w:val="0066334D"/>
    <w:rsid w:val="00666875"/>
    <w:rsid w:val="00684BC0"/>
    <w:rsid w:val="00691436"/>
    <w:rsid w:val="006B2B1B"/>
    <w:rsid w:val="006C5392"/>
    <w:rsid w:val="006C6EC2"/>
    <w:rsid w:val="006D7599"/>
    <w:rsid w:val="006E0026"/>
    <w:rsid w:val="006E01A3"/>
    <w:rsid w:val="006E471A"/>
    <w:rsid w:val="006E5C24"/>
    <w:rsid w:val="00704B8C"/>
    <w:rsid w:val="00707605"/>
    <w:rsid w:val="00720895"/>
    <w:rsid w:val="007326CF"/>
    <w:rsid w:val="00737329"/>
    <w:rsid w:val="0074072F"/>
    <w:rsid w:val="00744FC8"/>
    <w:rsid w:val="00765DB4"/>
    <w:rsid w:val="007879AB"/>
    <w:rsid w:val="0079561F"/>
    <w:rsid w:val="007A2804"/>
    <w:rsid w:val="007A2BC1"/>
    <w:rsid w:val="007A3C29"/>
    <w:rsid w:val="007B1318"/>
    <w:rsid w:val="007B2F8F"/>
    <w:rsid w:val="007B3008"/>
    <w:rsid w:val="007C13CF"/>
    <w:rsid w:val="007C49E2"/>
    <w:rsid w:val="007D61FB"/>
    <w:rsid w:val="007D6A62"/>
    <w:rsid w:val="007E3EC5"/>
    <w:rsid w:val="007E64E0"/>
    <w:rsid w:val="00800361"/>
    <w:rsid w:val="00801168"/>
    <w:rsid w:val="00805956"/>
    <w:rsid w:val="0081549D"/>
    <w:rsid w:val="00815FD1"/>
    <w:rsid w:val="00823222"/>
    <w:rsid w:val="008251D5"/>
    <w:rsid w:val="008617E1"/>
    <w:rsid w:val="00877F1C"/>
    <w:rsid w:val="00881487"/>
    <w:rsid w:val="008A0BEA"/>
    <w:rsid w:val="008A2788"/>
    <w:rsid w:val="008B1597"/>
    <w:rsid w:val="008B219E"/>
    <w:rsid w:val="008B5038"/>
    <w:rsid w:val="008B5CF1"/>
    <w:rsid w:val="008C3B1A"/>
    <w:rsid w:val="008D531E"/>
    <w:rsid w:val="008D7DFF"/>
    <w:rsid w:val="008E28DF"/>
    <w:rsid w:val="0090027C"/>
    <w:rsid w:val="00901161"/>
    <w:rsid w:val="00906EA6"/>
    <w:rsid w:val="009109DF"/>
    <w:rsid w:val="009114E2"/>
    <w:rsid w:val="009174BC"/>
    <w:rsid w:val="00933ED9"/>
    <w:rsid w:val="009566F3"/>
    <w:rsid w:val="00972741"/>
    <w:rsid w:val="0098115C"/>
    <w:rsid w:val="00981D97"/>
    <w:rsid w:val="00997E4A"/>
    <w:rsid w:val="009A2EA7"/>
    <w:rsid w:val="009A7F92"/>
    <w:rsid w:val="009B1E36"/>
    <w:rsid w:val="009D1A21"/>
    <w:rsid w:val="009D3510"/>
    <w:rsid w:val="009D6328"/>
    <w:rsid w:val="009E0299"/>
    <w:rsid w:val="009E2F82"/>
    <w:rsid w:val="009F75B1"/>
    <w:rsid w:val="00A0168F"/>
    <w:rsid w:val="00A06062"/>
    <w:rsid w:val="00A06B78"/>
    <w:rsid w:val="00A11D27"/>
    <w:rsid w:val="00A14A69"/>
    <w:rsid w:val="00A2738B"/>
    <w:rsid w:val="00A46BAF"/>
    <w:rsid w:val="00A5067A"/>
    <w:rsid w:val="00A573D2"/>
    <w:rsid w:val="00A62D7F"/>
    <w:rsid w:val="00A70A55"/>
    <w:rsid w:val="00A70B7D"/>
    <w:rsid w:val="00A71E82"/>
    <w:rsid w:val="00A779A0"/>
    <w:rsid w:val="00A86FF7"/>
    <w:rsid w:val="00A92614"/>
    <w:rsid w:val="00AA0904"/>
    <w:rsid w:val="00AB4B3A"/>
    <w:rsid w:val="00AC6FBE"/>
    <w:rsid w:val="00AD110D"/>
    <w:rsid w:val="00AD5D4A"/>
    <w:rsid w:val="00AE1239"/>
    <w:rsid w:val="00AE2118"/>
    <w:rsid w:val="00AF0430"/>
    <w:rsid w:val="00B16517"/>
    <w:rsid w:val="00B3580F"/>
    <w:rsid w:val="00B4174A"/>
    <w:rsid w:val="00B435AF"/>
    <w:rsid w:val="00B51312"/>
    <w:rsid w:val="00B67FC3"/>
    <w:rsid w:val="00B77EC1"/>
    <w:rsid w:val="00B87476"/>
    <w:rsid w:val="00BA3D24"/>
    <w:rsid w:val="00BB0C1C"/>
    <w:rsid w:val="00BB1758"/>
    <w:rsid w:val="00BB2C3C"/>
    <w:rsid w:val="00BC05C5"/>
    <w:rsid w:val="00BC6161"/>
    <w:rsid w:val="00BE0A64"/>
    <w:rsid w:val="00BE1686"/>
    <w:rsid w:val="00BE324A"/>
    <w:rsid w:val="00BF14DF"/>
    <w:rsid w:val="00BF6AF7"/>
    <w:rsid w:val="00C02C9B"/>
    <w:rsid w:val="00C03F18"/>
    <w:rsid w:val="00C07FC5"/>
    <w:rsid w:val="00C10965"/>
    <w:rsid w:val="00C15917"/>
    <w:rsid w:val="00C332FE"/>
    <w:rsid w:val="00C33E42"/>
    <w:rsid w:val="00C34CAF"/>
    <w:rsid w:val="00C37B8E"/>
    <w:rsid w:val="00C80A67"/>
    <w:rsid w:val="00C930E5"/>
    <w:rsid w:val="00CA7F96"/>
    <w:rsid w:val="00CC0062"/>
    <w:rsid w:val="00CC5C1C"/>
    <w:rsid w:val="00CC6E43"/>
    <w:rsid w:val="00CD4847"/>
    <w:rsid w:val="00CD5387"/>
    <w:rsid w:val="00CD743D"/>
    <w:rsid w:val="00CE3178"/>
    <w:rsid w:val="00CE5E48"/>
    <w:rsid w:val="00D058D5"/>
    <w:rsid w:val="00D06315"/>
    <w:rsid w:val="00D16F44"/>
    <w:rsid w:val="00D248D3"/>
    <w:rsid w:val="00D32412"/>
    <w:rsid w:val="00D33E22"/>
    <w:rsid w:val="00D34F70"/>
    <w:rsid w:val="00D425FB"/>
    <w:rsid w:val="00D45BB8"/>
    <w:rsid w:val="00D5483F"/>
    <w:rsid w:val="00D55B6C"/>
    <w:rsid w:val="00D565C7"/>
    <w:rsid w:val="00D656F8"/>
    <w:rsid w:val="00D672E3"/>
    <w:rsid w:val="00D67D13"/>
    <w:rsid w:val="00D7260D"/>
    <w:rsid w:val="00D80984"/>
    <w:rsid w:val="00D90B08"/>
    <w:rsid w:val="00D91463"/>
    <w:rsid w:val="00DB2498"/>
    <w:rsid w:val="00DB67C5"/>
    <w:rsid w:val="00DC50DE"/>
    <w:rsid w:val="00DD266A"/>
    <w:rsid w:val="00DD716F"/>
    <w:rsid w:val="00DE0188"/>
    <w:rsid w:val="00DE6B62"/>
    <w:rsid w:val="00DE6ECF"/>
    <w:rsid w:val="00DF5D21"/>
    <w:rsid w:val="00E00536"/>
    <w:rsid w:val="00E00DD8"/>
    <w:rsid w:val="00E02F53"/>
    <w:rsid w:val="00E04059"/>
    <w:rsid w:val="00E10BE3"/>
    <w:rsid w:val="00E20AD1"/>
    <w:rsid w:val="00E53751"/>
    <w:rsid w:val="00E71044"/>
    <w:rsid w:val="00E77B09"/>
    <w:rsid w:val="00E86484"/>
    <w:rsid w:val="00E90EE0"/>
    <w:rsid w:val="00E97AFA"/>
    <w:rsid w:val="00EA2218"/>
    <w:rsid w:val="00EA356D"/>
    <w:rsid w:val="00EA3D26"/>
    <w:rsid w:val="00EB062F"/>
    <w:rsid w:val="00EB1E54"/>
    <w:rsid w:val="00EC3753"/>
    <w:rsid w:val="00ED03E7"/>
    <w:rsid w:val="00ED16D7"/>
    <w:rsid w:val="00EF17E0"/>
    <w:rsid w:val="00EF3CF2"/>
    <w:rsid w:val="00F109E6"/>
    <w:rsid w:val="00F16BF8"/>
    <w:rsid w:val="00F30140"/>
    <w:rsid w:val="00F55BF2"/>
    <w:rsid w:val="00F8273D"/>
    <w:rsid w:val="00F96AB0"/>
    <w:rsid w:val="00FA43B8"/>
    <w:rsid w:val="00FA63BE"/>
    <w:rsid w:val="00FB1BB7"/>
    <w:rsid w:val="00FB1E26"/>
    <w:rsid w:val="00FB27FF"/>
    <w:rsid w:val="00FB3024"/>
    <w:rsid w:val="00FB5F9C"/>
    <w:rsid w:val="00FB6EBE"/>
    <w:rsid w:val="00FC221F"/>
    <w:rsid w:val="00FD2590"/>
    <w:rsid w:val="00FD443A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398891"/>
  <w15:docId w15:val="{3B3F271F-F438-41A1-BF68-D0B1D82B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003D6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003D6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00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unhideWhenUsed/>
    <w:rsid w:val="0090027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90027C"/>
  </w:style>
  <w:style w:type="character" w:styleId="Funotenzeichen">
    <w:name w:val="footnote reference"/>
    <w:basedOn w:val="Absatz-Standardschriftart"/>
    <w:semiHidden/>
    <w:unhideWhenUsed/>
    <w:rsid w:val="0090027C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5F4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E01A3"/>
    <w:pPr>
      <w:ind w:left="720"/>
      <w:contextualSpacing/>
    </w:pPr>
    <w:rPr>
      <w:sz w:val="20"/>
      <w:szCs w:val="20"/>
      <w:lang w:eastAsia="en-US"/>
    </w:rPr>
  </w:style>
  <w:style w:type="character" w:styleId="Fett">
    <w:name w:val="Strong"/>
    <w:basedOn w:val="Absatz-Standardschriftart"/>
    <w:qFormat/>
    <w:rsid w:val="0043760F"/>
    <w:rPr>
      <w:b/>
      <w:bCs/>
    </w:rPr>
  </w:style>
  <w:style w:type="table" w:styleId="Gitternetztabelle5dunkelAkzent5">
    <w:name w:val="Grid Table 5 Dark Accent 5"/>
    <w:basedOn w:val="NormaleTabelle"/>
    <w:uiPriority w:val="50"/>
    <w:rsid w:val="00FB302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1600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ingside Ò</vt:lpstr>
    </vt:vector>
  </TitlesOfParts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ingside Ò</dc:title>
  <dc:creator>Ulrich Welter</dc:creator>
  <cp:lastModifiedBy>UW</cp:lastModifiedBy>
  <cp:revision>14</cp:revision>
  <cp:lastPrinted>2021-01-13T09:24:00Z</cp:lastPrinted>
  <dcterms:created xsi:type="dcterms:W3CDTF">2021-01-14T12:05:00Z</dcterms:created>
  <dcterms:modified xsi:type="dcterms:W3CDTF">2021-01-19T10:21:00Z</dcterms:modified>
</cp:coreProperties>
</file>